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D821" w14:textId="477ACC32" w:rsidR="002C7F94" w:rsidRPr="008B1951" w:rsidRDefault="002C7F94" w:rsidP="00BF74A4">
      <w:pPr>
        <w:spacing w:after="160" w:line="259" w:lineRule="auto"/>
        <w:ind w:left="3909" w:firstLine="0"/>
        <w:jc w:val="left"/>
        <w:rPr>
          <w:rFonts w:ascii="Aptos" w:hAnsi="Aptos"/>
          <w:sz w:val="24"/>
        </w:rPr>
      </w:pPr>
    </w:p>
    <w:p w14:paraId="4F6D5AE9" w14:textId="77777777" w:rsidR="008B1951" w:rsidRPr="008B1951" w:rsidRDefault="008B1951" w:rsidP="00BF74A4">
      <w:pPr>
        <w:spacing w:after="160"/>
        <w:jc w:val="center"/>
        <w:rPr>
          <w:rFonts w:ascii="Aptos" w:hAnsi="Aptos" w:cs="Calibri"/>
          <w:b/>
          <w:bCs/>
          <w:sz w:val="24"/>
        </w:rPr>
      </w:pPr>
      <w:r w:rsidRPr="008B1951">
        <w:rPr>
          <w:rFonts w:ascii="Aptos" w:hAnsi="Aptos" w:cs="Calibri"/>
          <w:b/>
          <w:bCs/>
          <w:sz w:val="24"/>
        </w:rPr>
        <w:t>São João da Cruz e a criação</w:t>
      </w:r>
    </w:p>
    <w:p w14:paraId="314587CB" w14:textId="77777777" w:rsidR="008B1951" w:rsidRPr="008B1951" w:rsidRDefault="008B1951" w:rsidP="00BF74A4">
      <w:pPr>
        <w:spacing w:after="160"/>
        <w:jc w:val="center"/>
        <w:rPr>
          <w:rFonts w:ascii="Aptos" w:hAnsi="Aptos" w:cs="Calibri"/>
          <w:b/>
          <w:bCs/>
          <w:sz w:val="24"/>
        </w:rPr>
      </w:pPr>
      <w:r w:rsidRPr="008B1951">
        <w:rPr>
          <w:rFonts w:ascii="Aptos" w:hAnsi="Aptos" w:cs="Calibri"/>
          <w:b/>
          <w:bCs/>
          <w:sz w:val="24"/>
        </w:rPr>
        <w:t>Leitura dos escritos de São João da Cruz</w:t>
      </w:r>
    </w:p>
    <w:p w14:paraId="537746D8" w14:textId="1C63F50A" w:rsidR="008B1951" w:rsidRPr="008B1951" w:rsidRDefault="008B1951" w:rsidP="00BF74A4">
      <w:pPr>
        <w:spacing w:after="160"/>
        <w:jc w:val="center"/>
        <w:rPr>
          <w:rFonts w:ascii="Aptos" w:hAnsi="Aptos" w:cs="Calibri"/>
          <w:b/>
          <w:bCs/>
          <w:sz w:val="24"/>
        </w:rPr>
      </w:pPr>
      <w:r w:rsidRPr="008B1951">
        <w:rPr>
          <w:rFonts w:ascii="Aptos" w:hAnsi="Aptos" w:cs="Calibri"/>
          <w:b/>
          <w:bCs/>
          <w:sz w:val="24"/>
        </w:rPr>
        <w:t>Texto 1: A criação, uma “mensageira”</w:t>
      </w:r>
    </w:p>
    <w:p w14:paraId="21E5ACFB" w14:textId="77777777" w:rsidR="008B1951" w:rsidRPr="008B1951" w:rsidRDefault="008B1951" w:rsidP="00BF74A4">
      <w:pPr>
        <w:spacing w:after="160"/>
        <w:rPr>
          <w:rFonts w:ascii="Aptos" w:hAnsi="Aptos" w:cs="Calibri"/>
          <w:b/>
          <w:bCs/>
          <w:sz w:val="24"/>
        </w:rPr>
      </w:pPr>
      <w:r w:rsidRPr="008B1951">
        <w:rPr>
          <w:rFonts w:ascii="Aptos" w:hAnsi="Aptos" w:cs="Calibri"/>
          <w:b/>
          <w:bCs/>
          <w:sz w:val="24"/>
        </w:rPr>
        <w:t>Proposta para o encontro comunitário</w:t>
      </w:r>
    </w:p>
    <w:p w14:paraId="0329CADD" w14:textId="77777777" w:rsidR="008B1951" w:rsidRPr="008B1951" w:rsidRDefault="008B1951" w:rsidP="00BF74A4">
      <w:pPr>
        <w:spacing w:after="160"/>
        <w:rPr>
          <w:rFonts w:ascii="Aptos" w:hAnsi="Aptos"/>
          <w:sz w:val="24"/>
        </w:rPr>
      </w:pPr>
      <w:r w:rsidRPr="008B1951">
        <w:rPr>
          <w:rFonts w:ascii="Aptos" w:hAnsi="Aptos"/>
          <w:sz w:val="24"/>
        </w:rPr>
        <w:t>1.    Leitura do texto.</w:t>
      </w:r>
    </w:p>
    <w:p w14:paraId="7558442B" w14:textId="77777777" w:rsidR="008B1951" w:rsidRPr="008B1951" w:rsidRDefault="008B1951" w:rsidP="00BF74A4">
      <w:pPr>
        <w:spacing w:after="160"/>
        <w:rPr>
          <w:rFonts w:ascii="Aptos" w:hAnsi="Aptos"/>
          <w:sz w:val="24"/>
        </w:rPr>
      </w:pPr>
      <w:r w:rsidRPr="008B1951">
        <w:rPr>
          <w:rFonts w:ascii="Aptos" w:hAnsi="Aptos"/>
          <w:sz w:val="24"/>
        </w:rPr>
        <w:t>2.    Um dos participantes, que terá preparado previamente a sua intervenção, apresenta o texto com a ajuda da ficha de leitura (e de outros materiais, se considerar necessário).</w:t>
      </w:r>
    </w:p>
    <w:p w14:paraId="563C1531" w14:textId="77777777" w:rsidR="008B1951" w:rsidRPr="008B1951" w:rsidRDefault="008B1951" w:rsidP="00BF74A4">
      <w:pPr>
        <w:spacing w:after="160"/>
        <w:rPr>
          <w:rFonts w:ascii="Aptos" w:hAnsi="Aptos"/>
          <w:sz w:val="24"/>
        </w:rPr>
      </w:pPr>
      <w:r w:rsidRPr="008B1951">
        <w:rPr>
          <w:rFonts w:ascii="Aptos" w:hAnsi="Aptos"/>
          <w:sz w:val="24"/>
        </w:rPr>
        <w:t>3.    Diálogo comunitário sobre o texto.</w:t>
      </w:r>
    </w:p>
    <w:p w14:paraId="5A05D509" w14:textId="77777777" w:rsidR="008B1951" w:rsidRPr="008B1951" w:rsidRDefault="008B1951" w:rsidP="00BF74A4">
      <w:pPr>
        <w:spacing w:after="160"/>
        <w:rPr>
          <w:rFonts w:ascii="Aptos" w:hAnsi="Aptos"/>
          <w:sz w:val="24"/>
        </w:rPr>
      </w:pPr>
      <w:r w:rsidRPr="008B1951">
        <w:rPr>
          <w:rFonts w:ascii="Aptos" w:hAnsi="Aptos"/>
          <w:sz w:val="24"/>
        </w:rPr>
        <w:t>Seria conveniente fazer uma leitura e meditação pessoal do texto antes do encontro comunitário.</w:t>
      </w:r>
    </w:p>
    <w:p w14:paraId="2CCAAB1D" w14:textId="77777777" w:rsidR="008B1951" w:rsidRPr="008B1951" w:rsidRDefault="008B1951" w:rsidP="00BF74A4">
      <w:pPr>
        <w:spacing w:after="160"/>
        <w:rPr>
          <w:rFonts w:ascii="Aptos" w:hAnsi="Aptos"/>
          <w:sz w:val="24"/>
        </w:rPr>
      </w:pPr>
    </w:p>
    <w:p w14:paraId="76134023" w14:textId="77777777" w:rsidR="008B1951" w:rsidRPr="008B1951" w:rsidRDefault="008B1951" w:rsidP="00BF74A4">
      <w:pPr>
        <w:spacing w:after="160"/>
        <w:rPr>
          <w:rFonts w:ascii="Aptos" w:hAnsi="Aptos"/>
          <w:b/>
          <w:bCs/>
          <w:sz w:val="24"/>
        </w:rPr>
      </w:pPr>
      <w:r w:rsidRPr="008B1951">
        <w:rPr>
          <w:rFonts w:ascii="Aptos" w:hAnsi="Aptos"/>
          <w:b/>
          <w:bCs/>
          <w:sz w:val="24"/>
        </w:rPr>
        <w:t>Introdução ao texto</w:t>
      </w:r>
    </w:p>
    <w:p w14:paraId="749074BD" w14:textId="3E1E7F96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>Neste novo texto, São João da Cruz mostra-nos a criação como palavra divina que nos fala</w:t>
      </w:r>
      <w:r w:rsidR="009E210F">
        <w:rPr>
          <w:rFonts w:ascii="Aptos" w:eastAsia="Calibri" w:hAnsi="Aptos" w:cs="Calibri"/>
          <w:sz w:val="24"/>
        </w:rPr>
        <w:t xml:space="preserve"> d’Ele,</w:t>
      </w:r>
      <w:r w:rsidRPr="008B1951">
        <w:rPr>
          <w:rFonts w:ascii="Aptos" w:eastAsia="Calibri" w:hAnsi="Aptos" w:cs="Calibri"/>
          <w:sz w:val="24"/>
        </w:rPr>
        <w:t xml:space="preserve"> do Amado divino.</w:t>
      </w:r>
    </w:p>
    <w:p w14:paraId="64DB76A3" w14:textId="23CD3FF9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>Convém recordar que, no</w:t>
      </w:r>
      <w:r w:rsidR="009E210F">
        <w:rPr>
          <w:rFonts w:ascii="Aptos" w:eastAsia="Calibri" w:hAnsi="Aptos" w:cs="Calibri"/>
          <w:sz w:val="24"/>
        </w:rPr>
        <w:t xml:space="preserve"> </w:t>
      </w:r>
      <w:r w:rsidR="009E210F" w:rsidRPr="009E210F">
        <w:rPr>
          <w:rFonts w:ascii="Aptos" w:eastAsia="Calibri" w:hAnsi="Aptos" w:cs="Calibri"/>
          <w:i/>
          <w:iCs/>
          <w:sz w:val="24"/>
        </w:rPr>
        <w:t>Cântico Espiritual B</w:t>
      </w:r>
      <w:r w:rsidR="009E210F">
        <w:rPr>
          <w:rFonts w:ascii="Aptos" w:eastAsia="Calibri" w:hAnsi="Aptos" w:cs="Calibri"/>
          <w:sz w:val="24"/>
        </w:rPr>
        <w:t>, (</w:t>
      </w:r>
      <w:r w:rsidRPr="008B1951">
        <w:rPr>
          <w:rFonts w:ascii="Aptos" w:eastAsia="Calibri" w:hAnsi="Aptos" w:cs="Calibri"/>
          <w:sz w:val="24"/>
        </w:rPr>
        <w:t>no seu comentário), São João da Cruz propõe traçar todo o itinerário espiritual de acordo com as suas três etapas principais: principiantes, aproveitados e perfeitos (ele próprio o indica em CB 22,3).</w:t>
      </w:r>
    </w:p>
    <w:p w14:paraId="52632E58" w14:textId="77777777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 xml:space="preserve">Até à estrofe 5, trata-se daqueles que se encontram na etapa da «meditação». E esta etapa, que é fundamental e inevitável, desenvolve-se a partir da «consideração» da criação. Toda a criação — incluindo os anjos e os santos — é vista como uma «mensageira» a quem a Esposa interroga e de quem espera notícias do Amado, em particular sobre o lugar onde Ele se «esconde» (1,1). Esta atitude está em continuidade com o que vimos nos textos anteriores: a criação, como «palácio» e «ícone», é já uma </w:t>
      </w:r>
      <w:proofErr w:type="spellStart"/>
      <w:r w:rsidRPr="008B1951">
        <w:rPr>
          <w:rFonts w:ascii="Aptos" w:eastAsia="Calibri" w:hAnsi="Aptos" w:cs="Calibri"/>
          <w:sz w:val="24"/>
        </w:rPr>
        <w:t>autocomunicação</w:t>
      </w:r>
      <w:proofErr w:type="spellEnd"/>
      <w:r w:rsidRPr="008B1951">
        <w:rPr>
          <w:rFonts w:ascii="Aptos" w:eastAsia="Calibri" w:hAnsi="Aptos" w:cs="Calibri"/>
          <w:sz w:val="24"/>
        </w:rPr>
        <w:t xml:space="preserve"> de Deus.</w:t>
      </w:r>
    </w:p>
    <w:p w14:paraId="6C2F0790" w14:textId="77777777" w:rsidR="00A44C68" w:rsidRDefault="008B1951" w:rsidP="00A44C68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>Assim, para São João da Cruz, os quatro elementos naturais — terra, água, ar e fogo — (uma forma tradicional de reflexão científica desde a antiguidade), e todas as suas infinitas combinações no mundo natural que nos rodeia (natureza, cultura, ciências e técnicas, etc.), são como outras tantas palavras divinas.</w:t>
      </w:r>
    </w:p>
    <w:p w14:paraId="06316A64" w14:textId="50DA7882" w:rsidR="008B1951" w:rsidRPr="008B1951" w:rsidRDefault="008B1951" w:rsidP="00A44C68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>Essas conceções</w:t>
      </w:r>
      <w:r w:rsidR="009E210F">
        <w:rPr>
          <w:rFonts w:ascii="Aptos" w:eastAsia="Calibri" w:hAnsi="Aptos" w:cs="Calibri"/>
          <w:sz w:val="24"/>
        </w:rPr>
        <w:t xml:space="preserve"> sanjoanista, a</w:t>
      </w:r>
      <w:r w:rsidRPr="008B1951">
        <w:rPr>
          <w:rFonts w:ascii="Aptos" w:eastAsia="Calibri" w:hAnsi="Aptos" w:cs="Calibri"/>
          <w:sz w:val="24"/>
        </w:rPr>
        <w:t>plicadas hoje, abrem um campo muito fértil para uma reflexão ética sobre a investigação científica:</w:t>
      </w:r>
    </w:p>
    <w:p w14:paraId="30CB2C43" w14:textId="77777777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 xml:space="preserve">•    A ciência deve limitar-se apenas à lógica do lucro ou do rendimento? </w:t>
      </w:r>
    </w:p>
    <w:p w14:paraId="7D6DC713" w14:textId="77777777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>•    Não deveria também preservar o espaço gratuito da contemplação admirada, aberto à busca de Deus?</w:t>
      </w:r>
    </w:p>
    <w:p w14:paraId="777B21B4" w14:textId="67E0C259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>Desde a antiguidade, os filósofos têm refletido sobre esses dois aspetos da nossa relação com a criação. Já Aristóteles (século IV a.C.) distinguia duas dimensões na nossa relação com o mundo criado:</w:t>
      </w:r>
    </w:p>
    <w:p w14:paraId="49C8F5B2" w14:textId="192FF0DC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>•    a</w:t>
      </w:r>
      <w:r w:rsidR="009E210F">
        <w:rPr>
          <w:rFonts w:ascii="Aptos" w:eastAsia="Calibri" w:hAnsi="Aptos" w:cs="Calibri"/>
          <w:sz w:val="24"/>
        </w:rPr>
        <w:t xml:space="preserve"> «</w:t>
      </w:r>
      <w:r w:rsidR="009E210F" w:rsidRPr="009E210F">
        <w:rPr>
          <w:rFonts w:ascii="Aptos" w:eastAsia="Calibri" w:hAnsi="Aptos" w:cs="Calibri"/>
          <w:i/>
          <w:iCs/>
          <w:sz w:val="24"/>
        </w:rPr>
        <w:t>teoria</w:t>
      </w:r>
      <w:r w:rsidR="009E210F">
        <w:rPr>
          <w:rFonts w:ascii="Aptos" w:eastAsia="Calibri" w:hAnsi="Aptos" w:cs="Calibri"/>
          <w:sz w:val="24"/>
        </w:rPr>
        <w:t>», d</w:t>
      </w:r>
      <w:r w:rsidRPr="008B1951">
        <w:rPr>
          <w:rFonts w:ascii="Aptos" w:eastAsia="Calibri" w:hAnsi="Aptos" w:cs="Calibri"/>
          <w:sz w:val="24"/>
        </w:rPr>
        <w:t>a ordem do fazer, daquilo que a humanidade fabrica;</w:t>
      </w:r>
    </w:p>
    <w:p w14:paraId="3D867885" w14:textId="77777777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>•    e a «poesia», da ordem do ser, do surgimento espontâneo da natureza que nos rodeia e, portanto, do domínio da contemplação.</w:t>
      </w:r>
    </w:p>
    <w:p w14:paraId="6ACA4B66" w14:textId="77777777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lastRenderedPageBreak/>
        <w:t>Um filósofo do século XX, Heidegger, também meditou sobre esta atitude perante o mundo, denunciando o predomínio do «fazer», do «fabricar» e do «produzir-consumir» em que se encerrou o Ocidente e, com ele, pouco a pouco, todo o planeta.</w:t>
      </w:r>
    </w:p>
    <w:p w14:paraId="6DBB7406" w14:textId="77777777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>O fragmento do poema de São João da Cruz que se segue, juntamente com o seu comentário, enfatiza a primazia do olhar contemplativo sobre a criação, não para nos afastar da ação científica ou técnica, mas para a purificar.</w:t>
      </w:r>
    </w:p>
    <w:p w14:paraId="40374F06" w14:textId="04F09AB0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>Este tema da purificação necessária é recorrente na obra</w:t>
      </w:r>
      <w:r w:rsidR="009E210F">
        <w:rPr>
          <w:rFonts w:ascii="Aptos" w:eastAsia="Calibri" w:hAnsi="Aptos" w:cs="Calibri"/>
          <w:sz w:val="24"/>
        </w:rPr>
        <w:t xml:space="preserve"> sanjoanista.</w:t>
      </w:r>
      <w:r w:rsidRPr="008B1951">
        <w:rPr>
          <w:rFonts w:ascii="Aptos" w:eastAsia="Calibri" w:hAnsi="Aptos" w:cs="Calibri"/>
          <w:sz w:val="24"/>
        </w:rPr>
        <w:t xml:space="preserve"> A fé purifica o nosso olhar sobre o mundo, fazendo-o passar de uma atitude de posse e consumo (o que São João da Cruz chama de «ativo») para uma atitude de acolhimento gratuito e respeitoso (o que ele denomina «passivo»).</w:t>
      </w:r>
    </w:p>
    <w:p w14:paraId="24DF77E4" w14:textId="0DC1BA79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>Este é, precisamente, o sentido do famoso «passo» (Páscoa) da meditação à contemplação</w:t>
      </w:r>
      <w:r w:rsidR="009E210F">
        <w:rPr>
          <w:rFonts w:ascii="Aptos" w:eastAsia="Calibri" w:hAnsi="Aptos" w:cs="Calibri"/>
          <w:sz w:val="24"/>
        </w:rPr>
        <w:t xml:space="preserve"> (2 </w:t>
      </w:r>
      <w:r w:rsidR="009E210F" w:rsidRPr="009E210F">
        <w:rPr>
          <w:rFonts w:ascii="Aptos" w:eastAsia="Calibri" w:hAnsi="Aptos" w:cs="Calibri"/>
          <w:i/>
          <w:iCs/>
          <w:sz w:val="24"/>
        </w:rPr>
        <w:t>Subida,</w:t>
      </w:r>
      <w:r w:rsidR="009E210F">
        <w:rPr>
          <w:rFonts w:ascii="Aptos" w:eastAsia="Calibri" w:hAnsi="Aptos" w:cs="Calibri"/>
          <w:sz w:val="24"/>
        </w:rPr>
        <w:t xml:space="preserve"> 12-15). </w:t>
      </w:r>
    </w:p>
    <w:p w14:paraId="2C073015" w14:textId="77777777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  <w:r w:rsidRPr="008B1951">
        <w:rPr>
          <w:rFonts w:ascii="Aptos" w:eastAsia="Calibri" w:hAnsi="Aptos" w:cs="Calibri"/>
          <w:sz w:val="24"/>
        </w:rPr>
        <w:t>Então, o olhar sobre a criação torna-se uma «atenção amorosa», feita de fé, amor e esperança.</w:t>
      </w:r>
    </w:p>
    <w:p w14:paraId="7FE5BFE0" w14:textId="77777777" w:rsidR="008B1951" w:rsidRPr="008B1951" w:rsidRDefault="008B1951" w:rsidP="00BF74A4">
      <w:pPr>
        <w:spacing w:after="160" w:line="259" w:lineRule="auto"/>
        <w:ind w:left="21" w:firstLine="0"/>
        <w:rPr>
          <w:rFonts w:ascii="Aptos" w:eastAsia="Calibri" w:hAnsi="Aptos" w:cs="Calibri"/>
          <w:sz w:val="24"/>
        </w:rPr>
      </w:pPr>
    </w:p>
    <w:p w14:paraId="51DE8F58" w14:textId="2B579703" w:rsidR="002C7F94" w:rsidRPr="008B1951" w:rsidRDefault="005D21B3" w:rsidP="00BF74A4">
      <w:pPr>
        <w:spacing w:after="160" w:line="259" w:lineRule="auto"/>
        <w:ind w:left="17" w:hanging="10"/>
        <w:jc w:val="left"/>
        <w:rPr>
          <w:rFonts w:ascii="Aptos" w:hAnsi="Aptos"/>
          <w:sz w:val="24"/>
        </w:rPr>
      </w:pPr>
      <w:r w:rsidRPr="008B1951">
        <w:rPr>
          <w:rFonts w:ascii="Aptos" w:hAnsi="Aptos"/>
          <w:b/>
          <w:sz w:val="24"/>
        </w:rPr>
        <w:t>C</w:t>
      </w:r>
      <w:r w:rsidR="00F65888">
        <w:rPr>
          <w:rFonts w:ascii="Aptos" w:hAnsi="Aptos"/>
          <w:b/>
          <w:sz w:val="24"/>
        </w:rPr>
        <w:t>Â</w:t>
      </w:r>
      <w:r w:rsidRPr="008B1951">
        <w:rPr>
          <w:rFonts w:ascii="Aptos" w:hAnsi="Aptos"/>
          <w:b/>
          <w:sz w:val="24"/>
        </w:rPr>
        <w:t>NTICO ESPIRITUAL B 4</w:t>
      </w:r>
    </w:p>
    <w:p w14:paraId="1BCAE917" w14:textId="77777777" w:rsidR="00F65888" w:rsidRPr="00F65888" w:rsidRDefault="00F65888" w:rsidP="00ED6A60">
      <w:pPr>
        <w:spacing w:after="0"/>
        <w:ind w:left="6" w:firstLine="0"/>
        <w:rPr>
          <w:rFonts w:ascii="Aptos" w:hAnsi="Aptos"/>
          <w:i/>
          <w:iCs/>
          <w:sz w:val="24"/>
        </w:rPr>
      </w:pPr>
      <w:r w:rsidRPr="00F65888">
        <w:rPr>
          <w:rFonts w:ascii="Aptos" w:hAnsi="Aptos"/>
          <w:i/>
          <w:iCs/>
          <w:sz w:val="24"/>
        </w:rPr>
        <w:t>Ó bosques e espessuras</w:t>
      </w:r>
    </w:p>
    <w:p w14:paraId="525CE85A" w14:textId="77777777" w:rsidR="00F65888" w:rsidRPr="00F65888" w:rsidRDefault="00F65888" w:rsidP="00ED6A60">
      <w:pPr>
        <w:spacing w:after="0"/>
        <w:ind w:left="6" w:firstLine="0"/>
        <w:rPr>
          <w:rFonts w:ascii="Aptos" w:hAnsi="Aptos"/>
          <w:i/>
          <w:iCs/>
          <w:sz w:val="24"/>
        </w:rPr>
      </w:pPr>
      <w:r w:rsidRPr="00F65888">
        <w:rPr>
          <w:rFonts w:ascii="Aptos" w:hAnsi="Aptos"/>
          <w:i/>
          <w:iCs/>
          <w:sz w:val="24"/>
        </w:rPr>
        <w:t>Plantadas pela mão do meu Amado!</w:t>
      </w:r>
    </w:p>
    <w:p w14:paraId="514AAC18" w14:textId="77777777" w:rsidR="00F65888" w:rsidRPr="00F65888" w:rsidRDefault="00F65888" w:rsidP="00ED6A60">
      <w:pPr>
        <w:spacing w:after="0"/>
        <w:ind w:left="6" w:firstLine="0"/>
        <w:rPr>
          <w:rFonts w:ascii="Aptos" w:hAnsi="Aptos"/>
          <w:i/>
          <w:iCs/>
          <w:sz w:val="24"/>
        </w:rPr>
      </w:pPr>
      <w:r w:rsidRPr="00F65888">
        <w:rPr>
          <w:rFonts w:ascii="Aptos" w:hAnsi="Aptos"/>
          <w:i/>
          <w:iCs/>
          <w:sz w:val="24"/>
        </w:rPr>
        <w:t>Ó prado de verduras</w:t>
      </w:r>
    </w:p>
    <w:p w14:paraId="38B90809" w14:textId="77777777" w:rsidR="00F65888" w:rsidRPr="00F65888" w:rsidRDefault="00F65888" w:rsidP="00ED6A60">
      <w:pPr>
        <w:spacing w:after="0"/>
        <w:ind w:left="6" w:firstLine="0"/>
        <w:rPr>
          <w:rFonts w:ascii="Aptos" w:hAnsi="Aptos"/>
          <w:i/>
          <w:iCs/>
          <w:sz w:val="24"/>
        </w:rPr>
      </w:pPr>
      <w:r w:rsidRPr="00F65888">
        <w:rPr>
          <w:rFonts w:ascii="Aptos" w:hAnsi="Aptos"/>
          <w:i/>
          <w:iCs/>
          <w:sz w:val="24"/>
        </w:rPr>
        <w:t xml:space="preserve">De flores </w:t>
      </w:r>
      <w:proofErr w:type="gramStart"/>
      <w:r w:rsidRPr="00F65888">
        <w:rPr>
          <w:rFonts w:ascii="Aptos" w:hAnsi="Aptos"/>
          <w:i/>
          <w:iCs/>
          <w:sz w:val="24"/>
        </w:rPr>
        <w:t>esmaltado!,</w:t>
      </w:r>
      <w:proofErr w:type="gramEnd"/>
    </w:p>
    <w:p w14:paraId="49309C2C" w14:textId="77777777" w:rsidR="00F65888" w:rsidRDefault="00F65888" w:rsidP="00ED6A60">
      <w:pPr>
        <w:spacing w:after="0"/>
        <w:ind w:left="6" w:firstLine="0"/>
        <w:rPr>
          <w:rFonts w:ascii="Aptos" w:hAnsi="Aptos"/>
          <w:i/>
          <w:iCs/>
          <w:sz w:val="24"/>
        </w:rPr>
      </w:pPr>
      <w:r w:rsidRPr="00F65888">
        <w:rPr>
          <w:rFonts w:ascii="Aptos" w:hAnsi="Aptos"/>
          <w:i/>
          <w:iCs/>
          <w:sz w:val="24"/>
        </w:rPr>
        <w:t>Dizei se Ele por vós terá passado!</w:t>
      </w:r>
    </w:p>
    <w:p w14:paraId="5F6F7BE9" w14:textId="77777777" w:rsidR="00F65888" w:rsidRDefault="00F65888" w:rsidP="00BF74A4">
      <w:pPr>
        <w:spacing w:after="160"/>
        <w:ind w:left="7" w:firstLine="0"/>
        <w:rPr>
          <w:rFonts w:ascii="Aptos" w:hAnsi="Aptos"/>
          <w:i/>
          <w:iCs/>
          <w:sz w:val="24"/>
        </w:rPr>
      </w:pPr>
    </w:p>
    <w:p w14:paraId="144FA911" w14:textId="141B67B2" w:rsidR="00F65888" w:rsidRPr="00901B55" w:rsidRDefault="00F65888" w:rsidP="00BF74A4">
      <w:pPr>
        <w:spacing w:after="160"/>
        <w:ind w:left="7" w:firstLine="0"/>
        <w:rPr>
          <w:rFonts w:ascii="Aptos" w:hAnsi="Aptos"/>
          <w:b/>
          <w:bCs/>
          <w:sz w:val="24"/>
        </w:rPr>
      </w:pPr>
      <w:r w:rsidRPr="00901B55">
        <w:rPr>
          <w:rFonts w:ascii="Aptos" w:hAnsi="Aptos"/>
          <w:b/>
          <w:bCs/>
          <w:sz w:val="24"/>
        </w:rPr>
        <w:t>Explicação</w:t>
      </w:r>
    </w:p>
    <w:p w14:paraId="362535E1" w14:textId="77367F80" w:rsidR="00F65888" w:rsidRDefault="00F65888" w:rsidP="00BF74A4">
      <w:pPr>
        <w:spacing w:after="160"/>
        <w:ind w:left="0" w:firstLine="708"/>
        <w:rPr>
          <w:rFonts w:ascii="Aptos" w:hAnsi="Aptos"/>
          <w:sz w:val="24"/>
        </w:rPr>
      </w:pPr>
      <w:r w:rsidRPr="00F65888">
        <w:rPr>
          <w:rFonts w:ascii="Aptos" w:hAnsi="Aptos"/>
          <w:b/>
          <w:bCs/>
          <w:sz w:val="24"/>
        </w:rPr>
        <w:t xml:space="preserve">1. </w:t>
      </w:r>
      <w:r w:rsidRPr="00F65888">
        <w:rPr>
          <w:rFonts w:ascii="Aptos" w:hAnsi="Aptos"/>
          <w:sz w:val="24"/>
        </w:rPr>
        <w:t>A alma acaba de indicar a maneira de se dispor para começar este</w:t>
      </w:r>
      <w:r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caminho, ou seja, não andar atrás de deleites e gostos e ganhar força</w:t>
      </w:r>
      <w:r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para vencer as tentações e as dificuldades, pois nisso consiste o exercício</w:t>
      </w:r>
      <w:r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do conhecimento próprio, que é a primeira coisa que a alma tem a fazer</w:t>
      </w:r>
      <w:r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para chegar ao conhecimento de Deus. Agora, nesta canção, através da</w:t>
      </w:r>
      <w:r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consideração e conhecimento das criaturas, começa a caminhar em direção</w:t>
      </w:r>
      <w:r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ao conhecimento do seu Amado, que é o Criador delas</w:t>
      </w:r>
      <w:r w:rsidR="00BF74A4">
        <w:rPr>
          <w:rStyle w:val="Refdenotaderodap"/>
          <w:rFonts w:ascii="Aptos" w:hAnsi="Aptos"/>
          <w:sz w:val="24"/>
        </w:rPr>
        <w:footnoteReference w:id="1"/>
      </w:r>
      <w:r w:rsidRPr="00F65888">
        <w:rPr>
          <w:rFonts w:ascii="Aptos" w:hAnsi="Aptos"/>
          <w:sz w:val="24"/>
        </w:rPr>
        <w:t>. De facto, após</w:t>
      </w:r>
      <w:r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o exercício do conhecimento próprio, a meditação sobre as criaturas</w:t>
      </w:r>
      <w:r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encontra-se em primeiro lugar neste caminho espiritual para o conhecimento</w:t>
      </w:r>
      <w:r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de Deus. É por elas que se conhece a sua grandeza e excelência,</w:t>
      </w:r>
      <w:r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 xml:space="preserve">como diz o Apóstolo: </w:t>
      </w:r>
      <w:proofErr w:type="spellStart"/>
      <w:r w:rsidRPr="00F65888">
        <w:rPr>
          <w:rFonts w:ascii="Aptos" w:hAnsi="Aptos"/>
          <w:i/>
          <w:iCs/>
          <w:sz w:val="24"/>
        </w:rPr>
        <w:t>Invisibilia</w:t>
      </w:r>
      <w:proofErr w:type="spellEnd"/>
      <w:r w:rsidRPr="00F65888">
        <w:rPr>
          <w:rFonts w:ascii="Aptos" w:hAnsi="Aptos"/>
          <w:i/>
          <w:iCs/>
          <w:sz w:val="24"/>
        </w:rPr>
        <w:t xml:space="preserve"> </w:t>
      </w:r>
      <w:proofErr w:type="spellStart"/>
      <w:r w:rsidRPr="00F65888">
        <w:rPr>
          <w:rFonts w:ascii="Aptos" w:hAnsi="Aptos"/>
          <w:i/>
          <w:iCs/>
          <w:sz w:val="24"/>
        </w:rPr>
        <w:t>enim</w:t>
      </w:r>
      <w:proofErr w:type="spellEnd"/>
      <w:r w:rsidRPr="00F65888">
        <w:rPr>
          <w:rFonts w:ascii="Aptos" w:hAnsi="Aptos"/>
          <w:i/>
          <w:iCs/>
          <w:sz w:val="24"/>
        </w:rPr>
        <w:t xml:space="preserve"> </w:t>
      </w:r>
      <w:proofErr w:type="spellStart"/>
      <w:r w:rsidRPr="00F65888">
        <w:rPr>
          <w:rFonts w:ascii="Aptos" w:hAnsi="Aptos"/>
          <w:i/>
          <w:iCs/>
          <w:sz w:val="24"/>
        </w:rPr>
        <w:t>ipsius</w:t>
      </w:r>
      <w:proofErr w:type="spellEnd"/>
      <w:r w:rsidRPr="00F65888">
        <w:rPr>
          <w:rFonts w:ascii="Aptos" w:hAnsi="Aptos"/>
          <w:i/>
          <w:iCs/>
          <w:sz w:val="24"/>
        </w:rPr>
        <w:t xml:space="preserve"> a </w:t>
      </w:r>
      <w:proofErr w:type="spellStart"/>
      <w:r w:rsidRPr="00F65888">
        <w:rPr>
          <w:rFonts w:ascii="Aptos" w:hAnsi="Aptos"/>
          <w:i/>
          <w:iCs/>
          <w:sz w:val="24"/>
        </w:rPr>
        <w:t>creatura</w:t>
      </w:r>
      <w:proofErr w:type="spellEnd"/>
      <w:r w:rsidRPr="00F65888">
        <w:rPr>
          <w:rFonts w:ascii="Aptos" w:hAnsi="Aptos"/>
          <w:i/>
          <w:iCs/>
          <w:sz w:val="24"/>
        </w:rPr>
        <w:t xml:space="preserve"> </w:t>
      </w:r>
      <w:proofErr w:type="spellStart"/>
      <w:r w:rsidRPr="00F65888">
        <w:rPr>
          <w:rFonts w:ascii="Aptos" w:hAnsi="Aptos"/>
          <w:i/>
          <w:iCs/>
          <w:sz w:val="24"/>
        </w:rPr>
        <w:t>mundi</w:t>
      </w:r>
      <w:proofErr w:type="spellEnd"/>
      <w:r w:rsidRPr="00F65888">
        <w:rPr>
          <w:rFonts w:ascii="Aptos" w:hAnsi="Aptos"/>
          <w:i/>
          <w:iCs/>
          <w:sz w:val="24"/>
        </w:rPr>
        <w:t xml:space="preserve">, per </w:t>
      </w:r>
      <w:proofErr w:type="spellStart"/>
      <w:r w:rsidRPr="00F65888">
        <w:rPr>
          <w:rFonts w:ascii="Aptos" w:hAnsi="Aptos"/>
          <w:i/>
          <w:iCs/>
          <w:sz w:val="24"/>
        </w:rPr>
        <w:t>ea</w:t>
      </w:r>
      <w:proofErr w:type="spellEnd"/>
      <w:r>
        <w:rPr>
          <w:rFonts w:ascii="Aptos" w:hAnsi="Aptos"/>
          <w:i/>
          <w:iCs/>
          <w:sz w:val="24"/>
        </w:rPr>
        <w:t xml:space="preserve"> </w:t>
      </w:r>
      <w:proofErr w:type="spellStart"/>
      <w:r w:rsidRPr="00F65888">
        <w:rPr>
          <w:rFonts w:ascii="Aptos" w:hAnsi="Aptos"/>
          <w:i/>
          <w:iCs/>
          <w:sz w:val="24"/>
        </w:rPr>
        <w:t>quae</w:t>
      </w:r>
      <w:proofErr w:type="spellEnd"/>
      <w:r w:rsidRPr="00F65888">
        <w:rPr>
          <w:rFonts w:ascii="Aptos" w:hAnsi="Aptos"/>
          <w:i/>
          <w:iCs/>
          <w:sz w:val="24"/>
        </w:rPr>
        <w:t xml:space="preserve"> </w:t>
      </w:r>
      <w:proofErr w:type="spellStart"/>
      <w:r w:rsidRPr="00F65888">
        <w:rPr>
          <w:rFonts w:ascii="Aptos" w:hAnsi="Aptos"/>
          <w:i/>
          <w:iCs/>
          <w:sz w:val="24"/>
        </w:rPr>
        <w:t>facta</w:t>
      </w:r>
      <w:proofErr w:type="spellEnd"/>
      <w:r w:rsidRPr="00F65888">
        <w:rPr>
          <w:rFonts w:ascii="Aptos" w:hAnsi="Aptos"/>
          <w:i/>
          <w:iCs/>
          <w:sz w:val="24"/>
        </w:rPr>
        <w:t xml:space="preserve"> </w:t>
      </w:r>
      <w:proofErr w:type="spellStart"/>
      <w:r w:rsidRPr="00F65888">
        <w:rPr>
          <w:rFonts w:ascii="Aptos" w:hAnsi="Aptos"/>
          <w:i/>
          <w:iCs/>
          <w:sz w:val="24"/>
        </w:rPr>
        <w:t>sunt</w:t>
      </w:r>
      <w:proofErr w:type="spellEnd"/>
      <w:r w:rsidRPr="00F65888">
        <w:rPr>
          <w:rFonts w:ascii="Aptos" w:hAnsi="Aptos"/>
          <w:i/>
          <w:iCs/>
          <w:sz w:val="24"/>
        </w:rPr>
        <w:t xml:space="preserve"> </w:t>
      </w:r>
      <w:proofErr w:type="spellStart"/>
      <w:r w:rsidRPr="00F65888">
        <w:rPr>
          <w:rFonts w:ascii="Aptos" w:hAnsi="Aptos"/>
          <w:i/>
          <w:iCs/>
          <w:sz w:val="24"/>
        </w:rPr>
        <w:t>intellecta</w:t>
      </w:r>
      <w:proofErr w:type="spellEnd"/>
      <w:r w:rsidRPr="00F65888">
        <w:rPr>
          <w:rFonts w:ascii="Aptos" w:hAnsi="Aptos"/>
          <w:i/>
          <w:iCs/>
          <w:sz w:val="24"/>
        </w:rPr>
        <w:t xml:space="preserve">, </w:t>
      </w:r>
      <w:proofErr w:type="spellStart"/>
      <w:r w:rsidRPr="00F65888">
        <w:rPr>
          <w:rFonts w:ascii="Aptos" w:hAnsi="Aptos"/>
          <w:i/>
          <w:iCs/>
          <w:sz w:val="24"/>
        </w:rPr>
        <w:t>conspiciuntur</w:t>
      </w:r>
      <w:proofErr w:type="spellEnd"/>
      <w:r w:rsidRPr="00F65888">
        <w:rPr>
          <w:rFonts w:ascii="Aptos" w:hAnsi="Aptos"/>
          <w:i/>
          <w:iCs/>
          <w:sz w:val="24"/>
        </w:rPr>
        <w:t xml:space="preserve"> </w:t>
      </w:r>
      <w:r w:rsidRPr="00F65888">
        <w:rPr>
          <w:rFonts w:ascii="Aptos" w:hAnsi="Aptos"/>
          <w:sz w:val="24"/>
        </w:rPr>
        <w:t>(</w:t>
      </w:r>
      <w:proofErr w:type="spellStart"/>
      <w:r w:rsidRPr="00F65888">
        <w:rPr>
          <w:rFonts w:ascii="Aptos" w:hAnsi="Aptos"/>
          <w:sz w:val="24"/>
        </w:rPr>
        <w:t>Rm</w:t>
      </w:r>
      <w:proofErr w:type="spellEnd"/>
      <w:r w:rsidRPr="00F65888">
        <w:rPr>
          <w:rFonts w:ascii="Aptos" w:hAnsi="Aptos"/>
          <w:sz w:val="24"/>
        </w:rPr>
        <w:t xml:space="preserve"> 1, 20). Que é como se</w:t>
      </w:r>
      <w:r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 xml:space="preserve">dissesse: </w:t>
      </w:r>
      <w:r w:rsidRPr="00F65888">
        <w:rPr>
          <w:rFonts w:ascii="Aptos" w:hAnsi="Aptos"/>
          <w:i/>
          <w:iCs/>
          <w:sz w:val="24"/>
        </w:rPr>
        <w:t>As coisas invisíveis de Deus são conhecidas pela alma através</w:t>
      </w:r>
      <w:r>
        <w:rPr>
          <w:rFonts w:ascii="Aptos" w:hAnsi="Aptos"/>
          <w:i/>
          <w:iCs/>
          <w:sz w:val="24"/>
        </w:rPr>
        <w:t xml:space="preserve"> </w:t>
      </w:r>
      <w:r w:rsidRPr="00F65888">
        <w:rPr>
          <w:rFonts w:ascii="Aptos" w:hAnsi="Aptos"/>
          <w:i/>
          <w:iCs/>
          <w:sz w:val="24"/>
        </w:rPr>
        <w:t>das coisas criadas, visíveis e invisíveis</w:t>
      </w:r>
      <w:r w:rsidRPr="00F65888">
        <w:rPr>
          <w:rFonts w:ascii="Aptos" w:hAnsi="Aptos"/>
          <w:sz w:val="24"/>
        </w:rPr>
        <w:t>.</w:t>
      </w:r>
      <w:r>
        <w:rPr>
          <w:rFonts w:ascii="Aptos" w:hAnsi="Aptos"/>
          <w:sz w:val="24"/>
        </w:rPr>
        <w:t xml:space="preserve"> </w:t>
      </w:r>
    </w:p>
    <w:p w14:paraId="3067A720" w14:textId="2B2F664D" w:rsidR="00F65888" w:rsidRPr="00F65888" w:rsidRDefault="00F65888" w:rsidP="00BF74A4">
      <w:pPr>
        <w:spacing w:after="160"/>
        <w:ind w:left="0" w:firstLine="708"/>
        <w:rPr>
          <w:rFonts w:ascii="Aptos" w:hAnsi="Aptos"/>
          <w:sz w:val="24"/>
        </w:rPr>
      </w:pPr>
      <w:r w:rsidRPr="00F65888">
        <w:rPr>
          <w:rFonts w:ascii="Aptos" w:hAnsi="Aptos"/>
          <w:sz w:val="24"/>
        </w:rPr>
        <w:t>Portanto, nesta canção, a alma dialoga com as criaturas e pergunta-lhes pelo seu Amado. Mas convém saber, como diz Santo Agostinho,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que a pergunta que a alma faz às criaturas é a contemplação do seu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Criador nelas</w:t>
      </w:r>
      <w:r w:rsidR="00BF74A4">
        <w:rPr>
          <w:rStyle w:val="Refdenotaderodap"/>
          <w:rFonts w:ascii="Aptos" w:hAnsi="Aptos"/>
          <w:sz w:val="24"/>
        </w:rPr>
        <w:footnoteReference w:id="2"/>
      </w:r>
      <w:r w:rsidRPr="00F65888">
        <w:rPr>
          <w:rFonts w:ascii="Aptos" w:hAnsi="Aptos"/>
          <w:sz w:val="24"/>
        </w:rPr>
        <w:t>. Esta canção, portanto, considera os elementos e demais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criaturas inferiores, os céus e demais criaturas e coisas materiais que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Deus neles criou, bem como os espíritos celestiais. Então diz:</w:t>
      </w:r>
    </w:p>
    <w:p w14:paraId="138340BB" w14:textId="77777777" w:rsidR="00F65888" w:rsidRPr="00F65888" w:rsidRDefault="00F65888" w:rsidP="00BF74A4">
      <w:pPr>
        <w:spacing w:after="160"/>
        <w:jc w:val="center"/>
        <w:rPr>
          <w:rFonts w:ascii="Aptos" w:hAnsi="Aptos"/>
          <w:i/>
          <w:iCs/>
          <w:sz w:val="24"/>
        </w:rPr>
      </w:pPr>
      <w:r w:rsidRPr="00F65888">
        <w:rPr>
          <w:rFonts w:ascii="Aptos" w:hAnsi="Aptos"/>
          <w:i/>
          <w:iCs/>
          <w:sz w:val="24"/>
        </w:rPr>
        <w:lastRenderedPageBreak/>
        <w:t>Ó bosques e espessuras!</w:t>
      </w:r>
    </w:p>
    <w:p w14:paraId="35AFCF43" w14:textId="1ABCD772" w:rsidR="00F65888" w:rsidRPr="00F65888" w:rsidRDefault="00F65888" w:rsidP="00BF74A4">
      <w:pPr>
        <w:spacing w:after="160"/>
        <w:ind w:left="0" w:firstLine="708"/>
        <w:rPr>
          <w:rFonts w:ascii="Aptos" w:hAnsi="Aptos"/>
          <w:sz w:val="24"/>
        </w:rPr>
      </w:pPr>
      <w:r w:rsidRPr="00F65888">
        <w:rPr>
          <w:rFonts w:ascii="Aptos" w:hAnsi="Aptos"/>
          <w:b/>
          <w:bCs/>
          <w:sz w:val="24"/>
        </w:rPr>
        <w:t xml:space="preserve">2. </w:t>
      </w:r>
      <w:r w:rsidRPr="00F65888">
        <w:rPr>
          <w:rFonts w:ascii="Aptos" w:hAnsi="Aptos"/>
          <w:sz w:val="24"/>
        </w:rPr>
        <w:t xml:space="preserve">Chama </w:t>
      </w:r>
      <w:r w:rsidRPr="00F65888">
        <w:rPr>
          <w:rFonts w:ascii="Aptos" w:hAnsi="Aptos"/>
          <w:i/>
          <w:iCs/>
          <w:sz w:val="24"/>
        </w:rPr>
        <w:t xml:space="preserve">bosques </w:t>
      </w:r>
      <w:r w:rsidRPr="00F65888">
        <w:rPr>
          <w:rFonts w:ascii="Aptos" w:hAnsi="Aptos"/>
          <w:sz w:val="24"/>
        </w:rPr>
        <w:t>aos elementos da natureza, que são terra, água, ar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e fogo. Como os bosques, são muitíssimo amenos e povoados por espesso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 xml:space="preserve">número de criaturas, às quais chama aqui </w:t>
      </w:r>
      <w:r w:rsidRPr="00F65888">
        <w:rPr>
          <w:rFonts w:ascii="Aptos" w:hAnsi="Aptos"/>
          <w:i/>
          <w:iCs/>
          <w:sz w:val="24"/>
        </w:rPr>
        <w:t xml:space="preserve">espessuras, </w:t>
      </w:r>
      <w:r w:rsidRPr="00F65888">
        <w:rPr>
          <w:rFonts w:ascii="Aptos" w:hAnsi="Aptos"/>
          <w:sz w:val="24"/>
        </w:rPr>
        <w:t>precisamente pelo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grande número e variedade que existe em cada um deles. Na terra, uma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incontável variedade de animais e plantas; na água, uma diversidade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inumerável de peixes; no ar, uma grande variedade de aves; e o elemento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do fogo que em todos concorre para lhes dar vida e conservar. Cada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espécie de animais, portanto, vive no seu elemento e está colocada e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plantada nele como no seu bosque ou região onde nasce e cresce. Na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verdade, assim o ordenou Deus quando os criou: mandou à terra que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produzisse plantas e animais; ao mar e à água, os peixes; e fez do ar a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morada das aves (</w:t>
      </w:r>
      <w:proofErr w:type="spellStart"/>
      <w:r w:rsidRPr="00F65888">
        <w:rPr>
          <w:rFonts w:ascii="Aptos" w:hAnsi="Aptos"/>
          <w:sz w:val="24"/>
        </w:rPr>
        <w:t>Gn</w:t>
      </w:r>
      <w:proofErr w:type="spellEnd"/>
      <w:r w:rsidRPr="00F65888">
        <w:rPr>
          <w:rFonts w:ascii="Aptos" w:hAnsi="Aptos"/>
          <w:sz w:val="24"/>
        </w:rPr>
        <w:t xml:space="preserve"> 1, 11-12, 20-22, 24-25, 26-29). Por isso, vendo a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alma que tudo foi feito como Ele tinha mandado (</w:t>
      </w:r>
      <w:proofErr w:type="spellStart"/>
      <w:r w:rsidRPr="00F65888">
        <w:rPr>
          <w:rFonts w:ascii="Aptos" w:hAnsi="Aptos"/>
          <w:sz w:val="24"/>
        </w:rPr>
        <w:t>Gn</w:t>
      </w:r>
      <w:proofErr w:type="spellEnd"/>
      <w:r w:rsidRPr="00F65888">
        <w:rPr>
          <w:rFonts w:ascii="Aptos" w:hAnsi="Aptos"/>
          <w:sz w:val="24"/>
        </w:rPr>
        <w:t xml:space="preserve">, </w:t>
      </w:r>
      <w:r w:rsidRPr="00F65888">
        <w:rPr>
          <w:rFonts w:ascii="Aptos" w:hAnsi="Aptos"/>
          <w:i/>
          <w:iCs/>
          <w:sz w:val="24"/>
        </w:rPr>
        <w:t>ibid.</w:t>
      </w:r>
      <w:r w:rsidRPr="00F65888">
        <w:rPr>
          <w:rFonts w:ascii="Aptos" w:hAnsi="Aptos"/>
          <w:sz w:val="24"/>
        </w:rPr>
        <w:t>), diz o seguinte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verso:</w:t>
      </w:r>
    </w:p>
    <w:p w14:paraId="34AF1395" w14:textId="77777777" w:rsidR="00F65888" w:rsidRPr="00F65888" w:rsidRDefault="00F65888" w:rsidP="00BF74A4">
      <w:pPr>
        <w:spacing w:after="160"/>
        <w:jc w:val="center"/>
        <w:rPr>
          <w:rFonts w:ascii="Aptos" w:hAnsi="Aptos"/>
          <w:i/>
          <w:iCs/>
          <w:sz w:val="24"/>
        </w:rPr>
      </w:pPr>
      <w:r w:rsidRPr="00F65888">
        <w:rPr>
          <w:rFonts w:ascii="Aptos" w:hAnsi="Aptos"/>
          <w:i/>
          <w:iCs/>
          <w:sz w:val="24"/>
        </w:rPr>
        <w:t>Plantados pela mão do meu Amado.</w:t>
      </w:r>
    </w:p>
    <w:p w14:paraId="5B4A120F" w14:textId="4F3BB32B" w:rsidR="00F65888" w:rsidRPr="00F65888" w:rsidRDefault="00F65888" w:rsidP="00BF74A4">
      <w:pPr>
        <w:spacing w:after="160"/>
        <w:rPr>
          <w:rFonts w:ascii="Aptos" w:hAnsi="Aptos"/>
          <w:sz w:val="24"/>
        </w:rPr>
      </w:pPr>
      <w:r w:rsidRPr="00F65888">
        <w:rPr>
          <w:rFonts w:ascii="Aptos" w:hAnsi="Aptos"/>
          <w:b/>
          <w:bCs/>
          <w:sz w:val="24"/>
        </w:rPr>
        <w:t xml:space="preserve">3. </w:t>
      </w:r>
      <w:r w:rsidRPr="00F65888">
        <w:rPr>
          <w:rFonts w:ascii="Aptos" w:hAnsi="Aptos"/>
          <w:sz w:val="24"/>
        </w:rPr>
        <w:t>Ele apresenta a seguinte consideração: estas variedades e grandezas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 xml:space="preserve">só poderiam ser feitas e criadas pela </w:t>
      </w:r>
      <w:r w:rsidRPr="00F65888">
        <w:rPr>
          <w:rFonts w:ascii="Aptos" w:hAnsi="Aptos"/>
          <w:i/>
          <w:iCs/>
          <w:sz w:val="24"/>
        </w:rPr>
        <w:t>mão do Amado Deus</w:t>
      </w:r>
      <w:r w:rsidRPr="00F65888">
        <w:rPr>
          <w:rFonts w:ascii="Aptos" w:hAnsi="Aptos"/>
          <w:sz w:val="24"/>
        </w:rPr>
        <w:t>! Note-se que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 xml:space="preserve">ela diz intencionalmente </w:t>
      </w:r>
      <w:r w:rsidRPr="00F65888">
        <w:rPr>
          <w:rFonts w:ascii="Aptos" w:hAnsi="Aptos"/>
          <w:i/>
          <w:iCs/>
          <w:sz w:val="24"/>
        </w:rPr>
        <w:t>pela mão do Amado</w:t>
      </w:r>
      <w:r w:rsidRPr="00F65888">
        <w:rPr>
          <w:rFonts w:ascii="Aptos" w:hAnsi="Aptos"/>
          <w:sz w:val="24"/>
        </w:rPr>
        <w:t>, porque, embora Deus faça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muitas outras coisas por mãos alheias, como são as dos anjos e dos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homens, esta, que consiste em criar, nunca a fez nem faz por outra que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não seja a sua. É por isso que a alma se inclina muito ao amor do seu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Amado através da contemplação das criaturas, porque se dá conta que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foram criadas pela mão do próprio Deus. E continua:</w:t>
      </w:r>
    </w:p>
    <w:p w14:paraId="43A39F51" w14:textId="77777777" w:rsidR="00F65888" w:rsidRPr="00F65888" w:rsidRDefault="00F65888" w:rsidP="00BF74A4">
      <w:pPr>
        <w:spacing w:after="160"/>
        <w:jc w:val="center"/>
        <w:rPr>
          <w:rFonts w:ascii="Aptos" w:hAnsi="Aptos"/>
          <w:i/>
          <w:iCs/>
          <w:sz w:val="24"/>
        </w:rPr>
      </w:pPr>
      <w:r w:rsidRPr="00F65888">
        <w:rPr>
          <w:rFonts w:ascii="Aptos" w:hAnsi="Aptos"/>
          <w:i/>
          <w:iCs/>
          <w:sz w:val="24"/>
        </w:rPr>
        <w:t>Ó prado de verduras!</w:t>
      </w:r>
    </w:p>
    <w:p w14:paraId="6725AA9C" w14:textId="24D3CEF8" w:rsidR="00F65888" w:rsidRPr="00F65888" w:rsidRDefault="00F65888" w:rsidP="00BF74A4">
      <w:pPr>
        <w:spacing w:after="160"/>
        <w:rPr>
          <w:rFonts w:ascii="Aptos" w:hAnsi="Aptos"/>
          <w:sz w:val="24"/>
        </w:rPr>
      </w:pPr>
      <w:r w:rsidRPr="00F65888">
        <w:rPr>
          <w:rFonts w:ascii="Aptos" w:hAnsi="Aptos"/>
          <w:b/>
          <w:bCs/>
          <w:sz w:val="24"/>
        </w:rPr>
        <w:t xml:space="preserve">4. </w:t>
      </w:r>
      <w:r w:rsidRPr="00F65888">
        <w:rPr>
          <w:rFonts w:ascii="Aptos" w:hAnsi="Aptos"/>
          <w:sz w:val="24"/>
        </w:rPr>
        <w:t xml:space="preserve">É assim que considera o céu, a quem chama </w:t>
      </w:r>
      <w:r w:rsidRPr="00F65888">
        <w:rPr>
          <w:rFonts w:ascii="Aptos" w:hAnsi="Aptos"/>
          <w:i/>
          <w:iCs/>
          <w:sz w:val="24"/>
        </w:rPr>
        <w:t>prado de verduras</w:t>
      </w:r>
      <w:r w:rsidRPr="00F65888">
        <w:rPr>
          <w:rFonts w:ascii="Aptos" w:hAnsi="Aptos"/>
          <w:sz w:val="24"/>
        </w:rPr>
        <w:t>,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porque as coisas criadas que nele existem conservam uma imperecível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verdura, porque não morrem nem murcham com o tempo. É nelas, como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em verdes prados, que os justos se comprazem e gozam. Esta consideração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compreende ainda toda a variedade de lindas estrelas e outros planetas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celestes.</w:t>
      </w:r>
      <w:r w:rsidR="00BF74A4">
        <w:rPr>
          <w:rStyle w:val="Refdenotaderodap"/>
          <w:rFonts w:ascii="Aptos" w:hAnsi="Aptos"/>
          <w:sz w:val="24"/>
        </w:rPr>
        <w:footnoteReference w:id="3"/>
      </w:r>
    </w:p>
    <w:p w14:paraId="73D4F095" w14:textId="77777777" w:rsidR="00BF74A4" w:rsidRDefault="00F65888" w:rsidP="00BF74A4">
      <w:pPr>
        <w:spacing w:after="160"/>
        <w:rPr>
          <w:rFonts w:ascii="Aptos" w:hAnsi="Aptos"/>
          <w:sz w:val="24"/>
        </w:rPr>
      </w:pPr>
      <w:r w:rsidRPr="00F65888">
        <w:rPr>
          <w:rFonts w:ascii="Aptos" w:hAnsi="Aptos"/>
          <w:b/>
          <w:bCs/>
          <w:sz w:val="24"/>
        </w:rPr>
        <w:t xml:space="preserve">5. </w:t>
      </w:r>
      <w:r w:rsidRPr="00F65888">
        <w:rPr>
          <w:rFonts w:ascii="Aptos" w:hAnsi="Aptos"/>
          <w:sz w:val="24"/>
        </w:rPr>
        <w:t xml:space="preserve">Também a Igreja chama às coisas celestes </w:t>
      </w:r>
      <w:r w:rsidRPr="00F65888">
        <w:rPr>
          <w:rFonts w:ascii="Aptos" w:hAnsi="Aptos"/>
          <w:i/>
          <w:iCs/>
          <w:sz w:val="24"/>
        </w:rPr>
        <w:t xml:space="preserve">verduras </w:t>
      </w:r>
      <w:r w:rsidRPr="00F65888">
        <w:rPr>
          <w:rFonts w:ascii="Aptos" w:hAnsi="Aptos"/>
          <w:sz w:val="24"/>
        </w:rPr>
        <w:t>quando, ao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pedir a Deus pelas almas dos fiéis defuntos, se dirige a elas e diz:</w:t>
      </w:r>
      <w:r w:rsidR="00BF74A4">
        <w:rPr>
          <w:rFonts w:ascii="Aptos" w:hAnsi="Aptos"/>
          <w:sz w:val="24"/>
        </w:rPr>
        <w:t xml:space="preserve"> </w:t>
      </w:r>
      <w:proofErr w:type="spellStart"/>
      <w:r w:rsidRPr="00F65888">
        <w:rPr>
          <w:rFonts w:ascii="Aptos" w:hAnsi="Aptos"/>
          <w:i/>
          <w:iCs/>
          <w:sz w:val="24"/>
        </w:rPr>
        <w:t>Constituat</w:t>
      </w:r>
      <w:proofErr w:type="spellEnd"/>
      <w:r w:rsidRPr="00F65888">
        <w:rPr>
          <w:rFonts w:ascii="Aptos" w:hAnsi="Aptos"/>
          <w:i/>
          <w:iCs/>
          <w:sz w:val="24"/>
        </w:rPr>
        <w:t xml:space="preserve"> vos </w:t>
      </w:r>
      <w:proofErr w:type="spellStart"/>
      <w:r w:rsidRPr="00F65888">
        <w:rPr>
          <w:rFonts w:ascii="Aptos" w:hAnsi="Aptos"/>
          <w:i/>
          <w:iCs/>
          <w:sz w:val="24"/>
        </w:rPr>
        <w:t>Dominus</w:t>
      </w:r>
      <w:proofErr w:type="spellEnd"/>
      <w:r w:rsidRPr="00F65888">
        <w:rPr>
          <w:rFonts w:ascii="Aptos" w:hAnsi="Aptos"/>
          <w:i/>
          <w:iCs/>
          <w:sz w:val="24"/>
        </w:rPr>
        <w:t xml:space="preserve"> </w:t>
      </w:r>
      <w:proofErr w:type="spellStart"/>
      <w:r w:rsidRPr="00F65888">
        <w:rPr>
          <w:rFonts w:ascii="Aptos" w:hAnsi="Aptos"/>
          <w:i/>
          <w:iCs/>
          <w:sz w:val="24"/>
        </w:rPr>
        <w:t>inter</w:t>
      </w:r>
      <w:proofErr w:type="spellEnd"/>
      <w:r w:rsidRPr="00F65888">
        <w:rPr>
          <w:rFonts w:ascii="Aptos" w:hAnsi="Aptos"/>
          <w:i/>
          <w:iCs/>
          <w:sz w:val="24"/>
        </w:rPr>
        <w:t xml:space="preserve"> </w:t>
      </w:r>
      <w:proofErr w:type="spellStart"/>
      <w:r w:rsidRPr="00F65888">
        <w:rPr>
          <w:rFonts w:ascii="Aptos" w:hAnsi="Aptos"/>
          <w:i/>
          <w:iCs/>
          <w:sz w:val="24"/>
        </w:rPr>
        <w:t>amoena</w:t>
      </w:r>
      <w:proofErr w:type="spellEnd"/>
      <w:r w:rsidRPr="00F65888">
        <w:rPr>
          <w:rFonts w:ascii="Aptos" w:hAnsi="Aptos"/>
          <w:i/>
          <w:iCs/>
          <w:sz w:val="24"/>
        </w:rPr>
        <w:t xml:space="preserve"> </w:t>
      </w:r>
      <w:proofErr w:type="spellStart"/>
      <w:r w:rsidRPr="00F65888">
        <w:rPr>
          <w:rFonts w:ascii="Aptos" w:hAnsi="Aptos"/>
          <w:i/>
          <w:iCs/>
          <w:sz w:val="24"/>
        </w:rPr>
        <w:t>virentia</w:t>
      </w:r>
      <w:proofErr w:type="spellEnd"/>
      <w:r w:rsidRPr="00F65888">
        <w:rPr>
          <w:rFonts w:ascii="Aptos" w:hAnsi="Aptos"/>
          <w:sz w:val="24"/>
        </w:rPr>
        <w:t xml:space="preserve">. Quer dizer: </w:t>
      </w:r>
      <w:r w:rsidRPr="00F65888">
        <w:rPr>
          <w:rFonts w:ascii="Aptos" w:hAnsi="Aptos"/>
          <w:i/>
          <w:iCs/>
          <w:sz w:val="24"/>
        </w:rPr>
        <w:t>Que Deus</w:t>
      </w:r>
      <w:r w:rsidR="00BF74A4">
        <w:rPr>
          <w:rFonts w:ascii="Aptos" w:hAnsi="Aptos"/>
          <w:i/>
          <w:iCs/>
          <w:sz w:val="24"/>
        </w:rPr>
        <w:t xml:space="preserve"> </w:t>
      </w:r>
      <w:r w:rsidRPr="00F65888">
        <w:rPr>
          <w:rFonts w:ascii="Aptos" w:hAnsi="Aptos"/>
          <w:i/>
          <w:iCs/>
          <w:sz w:val="24"/>
        </w:rPr>
        <w:t>vos estabeleça entre as amenas verduras</w:t>
      </w:r>
      <w:r w:rsidRPr="00F65888">
        <w:rPr>
          <w:rFonts w:ascii="Aptos" w:hAnsi="Aptos"/>
          <w:sz w:val="24"/>
        </w:rPr>
        <w:t>.</w:t>
      </w:r>
      <w:r w:rsidR="00BF74A4">
        <w:rPr>
          <w:rStyle w:val="Refdenotaderodap"/>
          <w:rFonts w:ascii="Aptos" w:hAnsi="Aptos"/>
          <w:sz w:val="24"/>
        </w:rPr>
        <w:footnoteReference w:id="4"/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Diz ainda que este prado de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verduras também está</w:t>
      </w:r>
      <w:r w:rsidR="00BF74A4">
        <w:rPr>
          <w:rFonts w:ascii="Aptos" w:hAnsi="Aptos"/>
          <w:sz w:val="24"/>
        </w:rPr>
        <w:t xml:space="preserve"> </w:t>
      </w:r>
    </w:p>
    <w:p w14:paraId="6615B2A8" w14:textId="78085C96" w:rsidR="00F65888" w:rsidRPr="00F65888" w:rsidRDefault="00F65888" w:rsidP="00BF74A4">
      <w:pPr>
        <w:spacing w:after="160"/>
        <w:jc w:val="center"/>
        <w:rPr>
          <w:rFonts w:ascii="Aptos" w:hAnsi="Aptos"/>
          <w:i/>
          <w:iCs/>
          <w:sz w:val="24"/>
        </w:rPr>
      </w:pPr>
      <w:proofErr w:type="gramStart"/>
      <w:r w:rsidRPr="00F65888">
        <w:rPr>
          <w:rFonts w:ascii="Aptos" w:hAnsi="Aptos"/>
          <w:i/>
          <w:iCs/>
          <w:sz w:val="24"/>
        </w:rPr>
        <w:t>de flores esmaltado</w:t>
      </w:r>
      <w:proofErr w:type="gramEnd"/>
      <w:r w:rsidRPr="00F65888">
        <w:rPr>
          <w:rFonts w:ascii="Aptos" w:hAnsi="Aptos"/>
          <w:i/>
          <w:iCs/>
          <w:sz w:val="24"/>
        </w:rPr>
        <w:t>.</w:t>
      </w:r>
    </w:p>
    <w:p w14:paraId="4CCD5CEB" w14:textId="15B80AF9" w:rsidR="00F65888" w:rsidRPr="00F65888" w:rsidRDefault="00F65888" w:rsidP="00BF74A4">
      <w:pPr>
        <w:spacing w:after="160"/>
        <w:rPr>
          <w:rFonts w:ascii="Aptos" w:hAnsi="Aptos"/>
          <w:sz w:val="24"/>
        </w:rPr>
      </w:pPr>
      <w:r w:rsidRPr="00F65888">
        <w:rPr>
          <w:rFonts w:ascii="Aptos" w:hAnsi="Aptos"/>
          <w:b/>
          <w:bCs/>
          <w:sz w:val="24"/>
        </w:rPr>
        <w:t xml:space="preserve">6. </w:t>
      </w:r>
      <w:r w:rsidRPr="00F65888">
        <w:rPr>
          <w:rFonts w:ascii="Aptos" w:hAnsi="Aptos"/>
          <w:sz w:val="24"/>
        </w:rPr>
        <w:t xml:space="preserve">Por estas </w:t>
      </w:r>
      <w:r w:rsidRPr="00F65888">
        <w:rPr>
          <w:rFonts w:ascii="Aptos" w:hAnsi="Aptos"/>
          <w:i/>
          <w:iCs/>
          <w:sz w:val="24"/>
        </w:rPr>
        <w:t xml:space="preserve">flores </w:t>
      </w:r>
      <w:r w:rsidRPr="00F65888">
        <w:rPr>
          <w:rFonts w:ascii="Aptos" w:hAnsi="Aptos"/>
          <w:sz w:val="24"/>
        </w:rPr>
        <w:t>entende os anjos e as almas santas, com as quais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está adornado e enfeitado aquele lugar, à semelhança de um belo e precioso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esmalte num recipiente de ouro magnífico.</w:t>
      </w:r>
    </w:p>
    <w:p w14:paraId="7D727F74" w14:textId="77777777" w:rsidR="00F65888" w:rsidRPr="00F65888" w:rsidRDefault="00F65888" w:rsidP="00BF74A4">
      <w:pPr>
        <w:spacing w:after="160"/>
        <w:jc w:val="center"/>
        <w:rPr>
          <w:rFonts w:ascii="Aptos" w:hAnsi="Aptos"/>
          <w:i/>
          <w:iCs/>
          <w:sz w:val="24"/>
        </w:rPr>
      </w:pPr>
      <w:r w:rsidRPr="00F65888">
        <w:rPr>
          <w:rFonts w:ascii="Aptos" w:hAnsi="Aptos"/>
          <w:i/>
          <w:iCs/>
          <w:sz w:val="24"/>
        </w:rPr>
        <w:t>Dizei se Ele por vós terá passado.</w:t>
      </w:r>
    </w:p>
    <w:p w14:paraId="338391E7" w14:textId="4BCF3213" w:rsidR="00F65888" w:rsidRPr="008B1951" w:rsidRDefault="00F65888" w:rsidP="00BF74A4">
      <w:pPr>
        <w:spacing w:after="160"/>
        <w:rPr>
          <w:rFonts w:ascii="Aptos" w:hAnsi="Aptos"/>
          <w:sz w:val="24"/>
        </w:rPr>
      </w:pPr>
      <w:r w:rsidRPr="00F65888">
        <w:rPr>
          <w:rFonts w:ascii="Aptos" w:hAnsi="Aptos"/>
          <w:b/>
          <w:bCs/>
          <w:sz w:val="24"/>
        </w:rPr>
        <w:t xml:space="preserve">7. </w:t>
      </w:r>
      <w:r w:rsidRPr="00F65888">
        <w:rPr>
          <w:rFonts w:ascii="Aptos" w:hAnsi="Aptos"/>
          <w:sz w:val="24"/>
        </w:rPr>
        <w:t>Esta pergunta é a contemplação a que nos referimos antes. É como</w:t>
      </w:r>
      <w:r w:rsidR="00BF74A4"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se dissesse: Dizei as excelências que em vós criou!</w:t>
      </w:r>
    </w:p>
    <w:p w14:paraId="7CA2B1DF" w14:textId="77777777" w:rsidR="00CA7A40" w:rsidRDefault="00CA7A40" w:rsidP="00BF74A4">
      <w:pPr>
        <w:spacing w:after="160" w:line="259" w:lineRule="auto"/>
        <w:ind w:left="17" w:hanging="10"/>
        <w:jc w:val="left"/>
        <w:rPr>
          <w:rFonts w:ascii="Aptos" w:hAnsi="Aptos"/>
          <w:b/>
          <w:sz w:val="24"/>
        </w:rPr>
      </w:pPr>
    </w:p>
    <w:p w14:paraId="638EE68F" w14:textId="77777777" w:rsidR="00CA7A40" w:rsidRDefault="00CA7A40" w:rsidP="00BF74A4">
      <w:pPr>
        <w:spacing w:after="160" w:line="259" w:lineRule="auto"/>
        <w:ind w:left="17" w:hanging="10"/>
        <w:jc w:val="left"/>
        <w:rPr>
          <w:rFonts w:ascii="Aptos" w:hAnsi="Aptos"/>
          <w:b/>
          <w:sz w:val="24"/>
        </w:rPr>
      </w:pPr>
    </w:p>
    <w:p w14:paraId="55F7EC36" w14:textId="77777777" w:rsidR="00CA7A40" w:rsidRDefault="00CA7A40" w:rsidP="00BF74A4">
      <w:pPr>
        <w:spacing w:after="160" w:line="259" w:lineRule="auto"/>
        <w:ind w:left="17" w:hanging="10"/>
        <w:jc w:val="left"/>
        <w:rPr>
          <w:rFonts w:ascii="Aptos" w:hAnsi="Aptos"/>
          <w:b/>
          <w:sz w:val="24"/>
        </w:rPr>
      </w:pPr>
    </w:p>
    <w:p w14:paraId="20ED7882" w14:textId="7C2FEF30" w:rsidR="002C7F94" w:rsidRPr="008B1951" w:rsidRDefault="005D21B3" w:rsidP="00BF74A4">
      <w:pPr>
        <w:spacing w:after="160" w:line="259" w:lineRule="auto"/>
        <w:ind w:left="17" w:hanging="10"/>
        <w:jc w:val="left"/>
        <w:rPr>
          <w:rFonts w:ascii="Aptos" w:hAnsi="Aptos"/>
          <w:sz w:val="24"/>
        </w:rPr>
      </w:pPr>
      <w:r w:rsidRPr="008B1951">
        <w:rPr>
          <w:rFonts w:ascii="Aptos" w:hAnsi="Aptos"/>
          <w:b/>
          <w:sz w:val="24"/>
        </w:rPr>
        <w:t>LAUDATO SI’:</w:t>
      </w:r>
    </w:p>
    <w:p w14:paraId="4EAAAA65" w14:textId="3CA7B85D" w:rsidR="00CA7A40" w:rsidRDefault="00CA7A40" w:rsidP="00CA7A40">
      <w:pPr>
        <w:spacing w:after="16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b/>
          <w:bCs/>
          <w:sz w:val="24"/>
        </w:rPr>
        <w:lastRenderedPageBreak/>
        <w:t xml:space="preserve">LS 85. </w:t>
      </w:r>
      <w:r w:rsidRPr="00CA7A40">
        <w:rPr>
          <w:rFonts w:ascii="Aptos" w:hAnsi="Aptos"/>
          <w:sz w:val="24"/>
        </w:rPr>
        <w:t xml:space="preserve">Deus escreveu um livro estupendo, </w:t>
      </w:r>
      <w:r w:rsidR="00901B55" w:rsidRPr="00CA7A40">
        <w:rPr>
          <w:rFonts w:ascii="Aptos" w:hAnsi="Aptos"/>
          <w:sz w:val="24"/>
        </w:rPr>
        <w:t>«cujas</w:t>
      </w:r>
      <w:r w:rsidRPr="00CA7A40">
        <w:rPr>
          <w:rFonts w:ascii="Aptos" w:hAnsi="Aptos"/>
          <w:sz w:val="24"/>
        </w:rPr>
        <w:t xml:space="preserve"> letras são representadas pela multidão de criaturas presentes no </w:t>
      </w:r>
      <w:r w:rsidR="00901B55" w:rsidRPr="00CA7A40">
        <w:rPr>
          <w:rFonts w:ascii="Aptos" w:hAnsi="Aptos"/>
          <w:sz w:val="24"/>
        </w:rPr>
        <w:t>universo»</w:t>
      </w:r>
      <w:r w:rsidRPr="00CA7A40">
        <w:rPr>
          <w:rFonts w:ascii="Aptos" w:hAnsi="Aptos"/>
          <w:sz w:val="24"/>
        </w:rPr>
        <w:t>. E justamente afirma</w:t>
      </w:r>
      <w:r w:rsidRPr="00CA7A40">
        <w:rPr>
          <w:rFonts w:ascii="Aptos" w:hAnsi="Aptos"/>
          <w:sz w:val="24"/>
        </w:rPr>
        <w:softHyphen/>
        <w:t xml:space="preserve">ram os bispos do Canadá que nenhuma criatura fica fora desta manifestação de Deus: </w:t>
      </w:r>
      <w:r w:rsidR="00901B55" w:rsidRPr="00CA7A40">
        <w:rPr>
          <w:rFonts w:ascii="Aptos" w:hAnsi="Aptos"/>
          <w:sz w:val="24"/>
        </w:rPr>
        <w:t>«Desde</w:t>
      </w:r>
      <w:r w:rsidRPr="00CA7A40">
        <w:rPr>
          <w:rFonts w:ascii="Aptos" w:hAnsi="Aptos"/>
          <w:sz w:val="24"/>
        </w:rPr>
        <w:t xml:space="preserve"> os panoramas mais amplos às formas de vida mais frágeis, a natureza é um manancial incessante de encanto e reverência. Trata-se duma contínua revelação do </w:t>
      </w:r>
      <w:r w:rsidR="00901B55" w:rsidRPr="00CA7A40">
        <w:rPr>
          <w:rFonts w:ascii="Aptos" w:hAnsi="Aptos"/>
          <w:sz w:val="24"/>
        </w:rPr>
        <w:t>divino»</w:t>
      </w:r>
      <w:r w:rsidRPr="00CA7A40">
        <w:rPr>
          <w:rFonts w:ascii="Aptos" w:hAnsi="Aptos"/>
          <w:sz w:val="24"/>
        </w:rPr>
        <w:t xml:space="preserve">. Os bispos do Japão, por sua vez, disseram algo muito sugestivo: </w:t>
      </w:r>
      <w:r w:rsidR="00901B55" w:rsidRPr="00CA7A40">
        <w:rPr>
          <w:rFonts w:ascii="Aptos" w:hAnsi="Aptos"/>
          <w:sz w:val="24"/>
        </w:rPr>
        <w:t>«Sentir</w:t>
      </w:r>
      <w:r w:rsidRPr="00CA7A40">
        <w:rPr>
          <w:rFonts w:ascii="Aptos" w:hAnsi="Aptos"/>
          <w:sz w:val="24"/>
        </w:rPr>
        <w:t xml:space="preserve"> cada criatura que canta o hino da sua existência é viver jubilosamente no amor de Deus e na </w:t>
      </w:r>
      <w:r w:rsidR="00901B55" w:rsidRPr="00CA7A40">
        <w:rPr>
          <w:rFonts w:ascii="Aptos" w:hAnsi="Aptos"/>
          <w:sz w:val="24"/>
        </w:rPr>
        <w:t>espe</w:t>
      </w:r>
      <w:r w:rsidR="00901B55" w:rsidRPr="00CA7A40">
        <w:rPr>
          <w:rFonts w:ascii="Aptos" w:hAnsi="Aptos"/>
          <w:sz w:val="24"/>
        </w:rPr>
        <w:softHyphen/>
        <w:t>rança»</w:t>
      </w:r>
      <w:r w:rsidRPr="00CA7A40">
        <w:rPr>
          <w:rFonts w:ascii="Aptos" w:hAnsi="Aptos"/>
          <w:sz w:val="24"/>
        </w:rPr>
        <w:t>. Esta contemplação da criação permite</w:t>
      </w:r>
      <w:r w:rsidRPr="00CA7A40">
        <w:rPr>
          <w:rFonts w:ascii="Aptos" w:hAnsi="Aptos"/>
          <w:sz w:val="24"/>
        </w:rPr>
        <w:softHyphen/>
        <w:t xml:space="preserve">-nos descobrir qualquer ensinamento que Deus nos quer transmitir através de cada coisa, porque, </w:t>
      </w:r>
      <w:r w:rsidR="00901B55" w:rsidRPr="00CA7A40">
        <w:rPr>
          <w:rFonts w:ascii="Aptos" w:hAnsi="Aptos"/>
          <w:sz w:val="24"/>
        </w:rPr>
        <w:t>«para</w:t>
      </w:r>
      <w:r w:rsidRPr="00CA7A40">
        <w:rPr>
          <w:rFonts w:ascii="Aptos" w:hAnsi="Aptos"/>
          <w:sz w:val="24"/>
        </w:rPr>
        <w:t xml:space="preserve"> o crente, contemplar a criação significa também escutar uma mensagem, ouvir uma voz paradoxal e </w:t>
      </w:r>
      <w:r w:rsidR="00901B55" w:rsidRPr="00CA7A40">
        <w:rPr>
          <w:rFonts w:ascii="Aptos" w:hAnsi="Aptos"/>
          <w:sz w:val="24"/>
        </w:rPr>
        <w:t>silenciosa»</w:t>
      </w:r>
      <w:r w:rsidRPr="00CA7A40">
        <w:rPr>
          <w:rFonts w:ascii="Aptos" w:hAnsi="Aptos"/>
          <w:sz w:val="24"/>
        </w:rPr>
        <w:t>.</w:t>
      </w:r>
      <w:r w:rsidR="003B37EE">
        <w:rPr>
          <w:rFonts w:ascii="Aptos" w:hAnsi="Aptos"/>
          <w:sz w:val="24"/>
        </w:rPr>
        <w:t xml:space="preserve"> </w:t>
      </w:r>
      <w:r w:rsidRPr="00CA7A40">
        <w:rPr>
          <w:rFonts w:ascii="Aptos" w:hAnsi="Aptos"/>
          <w:sz w:val="24"/>
        </w:rPr>
        <w:t xml:space="preserve">Podemos afirmar que, </w:t>
      </w:r>
      <w:r w:rsidR="00901B55" w:rsidRPr="00CA7A40">
        <w:rPr>
          <w:rFonts w:ascii="Aptos" w:hAnsi="Aptos"/>
          <w:sz w:val="24"/>
        </w:rPr>
        <w:t>«ao</w:t>
      </w:r>
      <w:r w:rsidRPr="00CA7A40">
        <w:rPr>
          <w:rFonts w:ascii="Aptos" w:hAnsi="Aptos"/>
          <w:sz w:val="24"/>
        </w:rPr>
        <w:t xml:space="preserve"> lado da revelação propriamente dita, conti</w:t>
      </w:r>
      <w:r w:rsidRPr="00CA7A40">
        <w:rPr>
          <w:rFonts w:ascii="Aptos" w:hAnsi="Aptos"/>
          <w:sz w:val="24"/>
        </w:rPr>
        <w:softHyphen/>
        <w:t xml:space="preserve">da nas Sagradas Escrituras, há uma manifestação divina no despontar do sol e no cair da </w:t>
      </w:r>
      <w:r w:rsidR="00901B55" w:rsidRPr="00CA7A40">
        <w:rPr>
          <w:rFonts w:ascii="Aptos" w:hAnsi="Aptos"/>
          <w:sz w:val="24"/>
        </w:rPr>
        <w:t>noite»</w:t>
      </w:r>
      <w:r w:rsidRPr="00CA7A40">
        <w:rPr>
          <w:rFonts w:ascii="Aptos" w:hAnsi="Aptos"/>
          <w:sz w:val="24"/>
        </w:rPr>
        <w:t>. Prestando atenção a esta manifestação, o ser hu</w:t>
      </w:r>
      <w:r w:rsidRPr="00CA7A40">
        <w:rPr>
          <w:rFonts w:ascii="Aptos" w:hAnsi="Aptos"/>
          <w:sz w:val="24"/>
        </w:rPr>
        <w:softHyphen/>
        <w:t>mano aprende a reconhecer-se a si mesmo na re</w:t>
      </w:r>
      <w:r w:rsidRPr="00CA7A40">
        <w:rPr>
          <w:rFonts w:ascii="Aptos" w:hAnsi="Aptos"/>
          <w:sz w:val="24"/>
        </w:rPr>
        <w:softHyphen/>
        <w:t xml:space="preserve">lação com as outras criaturas: </w:t>
      </w:r>
      <w:proofErr w:type="gramStart"/>
      <w:r w:rsidRPr="00CA7A40">
        <w:rPr>
          <w:rFonts w:ascii="Aptos" w:hAnsi="Aptos"/>
          <w:sz w:val="24"/>
        </w:rPr>
        <w:t>« Eu</w:t>
      </w:r>
      <w:proofErr w:type="gramEnd"/>
      <w:r w:rsidRPr="00CA7A40">
        <w:rPr>
          <w:rFonts w:ascii="Aptos" w:hAnsi="Aptos"/>
          <w:sz w:val="24"/>
        </w:rPr>
        <w:t xml:space="preserve"> expresso-me exprimindo o mundo; exploro a minha sacralida</w:t>
      </w:r>
      <w:r w:rsidRPr="00CA7A40">
        <w:rPr>
          <w:rFonts w:ascii="Aptos" w:hAnsi="Aptos"/>
          <w:sz w:val="24"/>
        </w:rPr>
        <w:softHyphen/>
        <w:t xml:space="preserve">de decifrando a do </w:t>
      </w:r>
      <w:r w:rsidR="00901B55" w:rsidRPr="00CA7A40">
        <w:rPr>
          <w:rFonts w:ascii="Aptos" w:hAnsi="Aptos"/>
          <w:sz w:val="24"/>
        </w:rPr>
        <w:t>mundo»</w:t>
      </w:r>
      <w:r w:rsidRPr="00CA7A40">
        <w:rPr>
          <w:rFonts w:ascii="Aptos" w:hAnsi="Aptos"/>
          <w:sz w:val="24"/>
        </w:rPr>
        <w:t>.</w:t>
      </w:r>
    </w:p>
    <w:p w14:paraId="5B096034" w14:textId="77777777" w:rsidR="00CA7A40" w:rsidRDefault="00CA7A40" w:rsidP="00CA7A40">
      <w:pPr>
        <w:spacing w:after="160"/>
        <w:ind w:firstLine="686"/>
        <w:rPr>
          <w:rFonts w:ascii="Aptos" w:hAnsi="Aptos"/>
          <w:sz w:val="24"/>
        </w:rPr>
      </w:pPr>
    </w:p>
    <w:p w14:paraId="4C704ADE" w14:textId="4650311A" w:rsidR="00CA7A40" w:rsidRPr="00CA7A40" w:rsidRDefault="00CA7A40" w:rsidP="00CA7A40">
      <w:pPr>
        <w:spacing w:after="16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b/>
          <w:bCs/>
          <w:sz w:val="24"/>
        </w:rPr>
        <w:t>LS 87.</w:t>
      </w:r>
      <w:r>
        <w:rPr>
          <w:rFonts w:ascii="Aptos" w:hAnsi="Aptos"/>
          <w:sz w:val="24"/>
        </w:rPr>
        <w:t xml:space="preserve"> </w:t>
      </w:r>
      <w:r w:rsidRPr="00CA7A40">
        <w:rPr>
          <w:rFonts w:ascii="Aptos" w:hAnsi="Aptos"/>
          <w:sz w:val="24"/>
        </w:rPr>
        <w:t>Quando nos damos conta do reflexo de Deus em tudo o que existe, o coração experi</w:t>
      </w:r>
      <w:r w:rsidRPr="00CA7A40">
        <w:rPr>
          <w:rFonts w:ascii="Aptos" w:hAnsi="Aptos"/>
          <w:sz w:val="24"/>
        </w:rPr>
        <w:softHyphen/>
        <w:t>menta o desejo de adorar o Senhor por todas as suas criaturas e juntamente com elas, como se vê neste gracioso cântico de São Francisco de Assis:</w:t>
      </w:r>
    </w:p>
    <w:p w14:paraId="0AF513D3" w14:textId="34D6628E" w:rsidR="00CA7A40" w:rsidRPr="00CA7A40" w:rsidRDefault="00901B55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«Louvado</w:t>
      </w:r>
      <w:r w:rsidR="00CA7A40" w:rsidRPr="00CA7A40">
        <w:rPr>
          <w:rFonts w:ascii="Aptos" w:hAnsi="Aptos"/>
          <w:sz w:val="24"/>
        </w:rPr>
        <w:t xml:space="preserve"> sejas, meu Senhor,</w:t>
      </w:r>
    </w:p>
    <w:p w14:paraId="77062BB6" w14:textId="77777777" w:rsidR="00CA7A40" w:rsidRP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com todas as tuas criaturas,</w:t>
      </w:r>
    </w:p>
    <w:p w14:paraId="42C7EFCF" w14:textId="5DCD4240" w:rsidR="00CA7A40" w:rsidRPr="00CA7A40" w:rsidRDefault="00901B55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especialmente, o meu senhor,</w:t>
      </w:r>
      <w:r w:rsidR="00CA7A40" w:rsidRPr="00CA7A40">
        <w:rPr>
          <w:rFonts w:ascii="Aptos" w:hAnsi="Aptos"/>
          <w:sz w:val="24"/>
        </w:rPr>
        <w:t xml:space="preserve"> irmão sol,</w:t>
      </w:r>
    </w:p>
    <w:p w14:paraId="0B47BA6F" w14:textId="77777777" w:rsidR="00CA7A40" w:rsidRP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o qual faz o dia e por ele nos alumia.</w:t>
      </w:r>
    </w:p>
    <w:p w14:paraId="66827040" w14:textId="59C7ECD2" w:rsid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E ele é belo e radiante com grande esplendor:</w:t>
      </w:r>
    </w:p>
    <w:p w14:paraId="6B39E212" w14:textId="77777777" w:rsidR="00CA7A40" w:rsidRP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de Ti, Altíssimo, nos dá ele a imagem.</w:t>
      </w:r>
    </w:p>
    <w:p w14:paraId="26A2C493" w14:textId="77777777" w:rsidR="00CA7A40" w:rsidRP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Louvado sejas, meu Senhor,</w:t>
      </w:r>
    </w:p>
    <w:p w14:paraId="4D5C14F1" w14:textId="77777777" w:rsidR="00CA7A40" w:rsidRP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pela irmã lua e pelas estrelas,</w:t>
      </w:r>
    </w:p>
    <w:p w14:paraId="609C3DB6" w14:textId="77777777" w:rsidR="00CA7A40" w:rsidRP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que no céu formaste claras, preciosas e belas.</w:t>
      </w:r>
    </w:p>
    <w:p w14:paraId="64F858FD" w14:textId="77777777" w:rsidR="00CA7A40" w:rsidRP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Louvado sejas, meu Senhor, pelo irmão vento</w:t>
      </w:r>
    </w:p>
    <w:p w14:paraId="267AD500" w14:textId="77777777" w:rsidR="00CA7A40" w:rsidRP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pelo ar, pela nuvem, pelo sereno, e todo o tempo,</w:t>
      </w:r>
    </w:p>
    <w:p w14:paraId="514A3AD7" w14:textId="77777777" w:rsidR="00CA7A40" w:rsidRP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com o qual, às tuas criaturas, dás o sustento.</w:t>
      </w:r>
    </w:p>
    <w:p w14:paraId="27C01BC7" w14:textId="77777777" w:rsidR="00CA7A40" w:rsidRP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Louvado sejas, meu Senhor, pela irmã água,</w:t>
      </w:r>
    </w:p>
    <w:p w14:paraId="0FF67AB0" w14:textId="77777777" w:rsidR="00CA7A40" w:rsidRP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que é tão útil e humilde, e preciosa e casta.</w:t>
      </w:r>
    </w:p>
    <w:p w14:paraId="7DCD59CC" w14:textId="77777777" w:rsidR="00CA7A40" w:rsidRP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Louvado sejas, meu Senhor, pelo irmão fogo,</w:t>
      </w:r>
    </w:p>
    <w:p w14:paraId="49FAD93A" w14:textId="77777777" w:rsidR="00CA7A40" w:rsidRPr="00CA7A40" w:rsidRDefault="00CA7A40" w:rsidP="00CA7A40">
      <w:pPr>
        <w:spacing w:after="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>pelo qual iluminas a noite:</w:t>
      </w:r>
    </w:p>
    <w:p w14:paraId="67765DFD" w14:textId="5A3D303A" w:rsidR="00CA7A40" w:rsidRPr="00CA7A40" w:rsidRDefault="00CA7A40" w:rsidP="00CA7A40">
      <w:pPr>
        <w:spacing w:after="16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sz w:val="24"/>
        </w:rPr>
        <w:t xml:space="preserve">ele é belo e alegre, vigoroso e </w:t>
      </w:r>
      <w:r w:rsidR="00901B55" w:rsidRPr="00CA7A40">
        <w:rPr>
          <w:rFonts w:ascii="Aptos" w:hAnsi="Aptos"/>
          <w:sz w:val="24"/>
        </w:rPr>
        <w:t>forte»</w:t>
      </w:r>
      <w:r w:rsidRPr="00CA7A40">
        <w:rPr>
          <w:rFonts w:ascii="Aptos" w:hAnsi="Aptos"/>
          <w:sz w:val="24"/>
        </w:rPr>
        <w:t>.</w:t>
      </w:r>
    </w:p>
    <w:p w14:paraId="6A785D1C" w14:textId="77777777" w:rsidR="00CA7A40" w:rsidRDefault="00CA7A40" w:rsidP="00BF74A4">
      <w:pPr>
        <w:spacing w:after="160"/>
        <w:ind w:left="7"/>
        <w:rPr>
          <w:rFonts w:ascii="Aptos" w:hAnsi="Aptos"/>
          <w:sz w:val="24"/>
        </w:rPr>
      </w:pPr>
    </w:p>
    <w:p w14:paraId="6A510D1C" w14:textId="7FDCE27B" w:rsidR="00CA7A40" w:rsidRPr="00CA7A40" w:rsidRDefault="00CA7A40" w:rsidP="00CA7A40">
      <w:pPr>
        <w:spacing w:after="160"/>
        <w:ind w:firstLine="686"/>
        <w:rPr>
          <w:rFonts w:ascii="Aptos" w:hAnsi="Aptos"/>
          <w:sz w:val="24"/>
        </w:rPr>
      </w:pPr>
      <w:r w:rsidRPr="00CA7A40">
        <w:rPr>
          <w:rFonts w:ascii="Aptos" w:hAnsi="Aptos"/>
          <w:b/>
          <w:bCs/>
          <w:sz w:val="24"/>
        </w:rPr>
        <w:t>LS 97.</w:t>
      </w:r>
      <w:r>
        <w:rPr>
          <w:rFonts w:ascii="Aptos" w:hAnsi="Aptos"/>
          <w:sz w:val="24"/>
        </w:rPr>
        <w:t xml:space="preserve"> </w:t>
      </w:r>
      <w:r w:rsidRPr="00CA7A40">
        <w:rPr>
          <w:rFonts w:ascii="Aptos" w:hAnsi="Aptos"/>
          <w:sz w:val="24"/>
        </w:rPr>
        <w:t>O Senhor podia convidar os outros a es</w:t>
      </w:r>
      <w:r w:rsidRPr="00CA7A40">
        <w:rPr>
          <w:rFonts w:ascii="Aptos" w:hAnsi="Aptos"/>
          <w:sz w:val="24"/>
        </w:rPr>
        <w:softHyphen/>
        <w:t>tar atentos à beleza que existe no mundo, porque Ele próprio vivia em contacto permanente com a natureza e prestava-lhe uma atenção cheia de carinho e admiração. Quando percorria os qua</w:t>
      </w:r>
      <w:r w:rsidRPr="00CA7A40">
        <w:rPr>
          <w:rFonts w:ascii="Aptos" w:hAnsi="Aptos"/>
          <w:sz w:val="24"/>
        </w:rPr>
        <w:softHyphen/>
        <w:t>tro cantos da sua terra, detinha-Se a contemplar a beleza semeada por seu Pai e convidava os discí</w:t>
      </w:r>
      <w:r w:rsidRPr="00CA7A40">
        <w:rPr>
          <w:rFonts w:ascii="Aptos" w:hAnsi="Aptos"/>
          <w:sz w:val="24"/>
        </w:rPr>
        <w:softHyphen/>
        <w:t xml:space="preserve">pulos a individuarem, nas coisas, uma mensagem divina: </w:t>
      </w:r>
      <w:r w:rsidR="00901B55" w:rsidRPr="00CA7A40">
        <w:rPr>
          <w:rFonts w:ascii="Aptos" w:hAnsi="Aptos"/>
          <w:sz w:val="24"/>
        </w:rPr>
        <w:t>«Levantai</w:t>
      </w:r>
      <w:r w:rsidRPr="00CA7A40">
        <w:rPr>
          <w:rFonts w:ascii="Aptos" w:hAnsi="Aptos"/>
          <w:sz w:val="24"/>
        </w:rPr>
        <w:t xml:space="preserve"> os olhos e vede os campos que estão doirados para a </w:t>
      </w:r>
      <w:r w:rsidR="00901B55" w:rsidRPr="00CA7A40">
        <w:rPr>
          <w:rFonts w:ascii="Aptos" w:hAnsi="Aptos"/>
          <w:sz w:val="24"/>
        </w:rPr>
        <w:t>ceifa»</w:t>
      </w:r>
      <w:r w:rsidRPr="00CA7A40">
        <w:rPr>
          <w:rFonts w:ascii="Aptos" w:hAnsi="Aptos"/>
          <w:sz w:val="24"/>
        </w:rPr>
        <w:t xml:space="preserve"> (</w:t>
      </w:r>
      <w:proofErr w:type="spellStart"/>
      <w:r w:rsidRPr="00CA7A40">
        <w:rPr>
          <w:rFonts w:ascii="Aptos" w:hAnsi="Aptos"/>
          <w:i/>
          <w:iCs/>
          <w:sz w:val="24"/>
        </w:rPr>
        <w:t>Jo</w:t>
      </w:r>
      <w:proofErr w:type="spellEnd"/>
      <w:r w:rsidRPr="00CA7A40">
        <w:rPr>
          <w:rFonts w:ascii="Aptos" w:hAnsi="Aptos"/>
          <w:i/>
          <w:iCs/>
          <w:sz w:val="24"/>
        </w:rPr>
        <w:t xml:space="preserve"> </w:t>
      </w:r>
      <w:r w:rsidRPr="00CA7A40">
        <w:rPr>
          <w:rFonts w:ascii="Aptos" w:hAnsi="Aptos"/>
          <w:sz w:val="24"/>
        </w:rPr>
        <w:t xml:space="preserve">4, 35). </w:t>
      </w:r>
      <w:r w:rsidR="00901B55" w:rsidRPr="00CA7A40">
        <w:rPr>
          <w:rFonts w:ascii="Aptos" w:hAnsi="Aptos"/>
          <w:sz w:val="24"/>
        </w:rPr>
        <w:t>«O</w:t>
      </w:r>
      <w:r w:rsidRPr="00CA7A40">
        <w:rPr>
          <w:rFonts w:ascii="Aptos" w:hAnsi="Aptos"/>
          <w:sz w:val="24"/>
        </w:rPr>
        <w:t xml:space="preserve"> Reino dos Céus é semelhante a um grão de mostarda que um homem tomou e semeou no seu campo. É a menor de todas as sementes; mas, depois de crescer, torna-se a maior planta do horto e trans</w:t>
      </w:r>
      <w:r w:rsidRPr="00CA7A40">
        <w:rPr>
          <w:rFonts w:ascii="Aptos" w:hAnsi="Aptos"/>
          <w:sz w:val="24"/>
        </w:rPr>
        <w:softHyphen/>
        <w:t xml:space="preserve">forma-se numa </w:t>
      </w:r>
      <w:r w:rsidR="00901B55" w:rsidRPr="00CA7A40">
        <w:rPr>
          <w:rFonts w:ascii="Aptos" w:hAnsi="Aptos"/>
          <w:sz w:val="24"/>
        </w:rPr>
        <w:t>árvore»</w:t>
      </w:r>
      <w:r w:rsidRPr="00CA7A40">
        <w:rPr>
          <w:rFonts w:ascii="Aptos" w:hAnsi="Aptos"/>
          <w:sz w:val="24"/>
        </w:rPr>
        <w:t xml:space="preserve"> (</w:t>
      </w:r>
      <w:proofErr w:type="spellStart"/>
      <w:r w:rsidRPr="00CA7A40">
        <w:rPr>
          <w:rFonts w:ascii="Aptos" w:hAnsi="Aptos"/>
          <w:i/>
          <w:iCs/>
          <w:sz w:val="24"/>
        </w:rPr>
        <w:t>Mt</w:t>
      </w:r>
      <w:proofErr w:type="spellEnd"/>
      <w:r w:rsidRPr="00CA7A40">
        <w:rPr>
          <w:rFonts w:ascii="Aptos" w:hAnsi="Aptos"/>
          <w:i/>
          <w:iCs/>
          <w:sz w:val="24"/>
        </w:rPr>
        <w:t xml:space="preserve"> </w:t>
      </w:r>
      <w:r w:rsidRPr="00CA7A40">
        <w:rPr>
          <w:rFonts w:ascii="Aptos" w:hAnsi="Aptos"/>
          <w:sz w:val="24"/>
        </w:rPr>
        <w:t>13, 31-32).</w:t>
      </w:r>
    </w:p>
    <w:p w14:paraId="75354DFF" w14:textId="77777777" w:rsidR="00CA7A40" w:rsidRDefault="00CA7A40" w:rsidP="00BF74A4">
      <w:pPr>
        <w:spacing w:after="160"/>
        <w:ind w:left="7"/>
        <w:rPr>
          <w:rFonts w:ascii="Aptos" w:hAnsi="Aptos"/>
          <w:sz w:val="24"/>
        </w:rPr>
      </w:pPr>
    </w:p>
    <w:p w14:paraId="797F56AF" w14:textId="77777777" w:rsidR="003B37EE" w:rsidRPr="003B37EE" w:rsidRDefault="003B37EE" w:rsidP="003B37EE">
      <w:pPr>
        <w:spacing w:after="160"/>
        <w:ind w:left="7"/>
        <w:rPr>
          <w:rFonts w:ascii="Aptos" w:hAnsi="Aptos"/>
          <w:sz w:val="24"/>
        </w:rPr>
      </w:pPr>
      <w:r w:rsidRPr="003B37EE">
        <w:rPr>
          <w:rFonts w:ascii="Aptos" w:hAnsi="Aptos"/>
          <w:sz w:val="24"/>
        </w:rPr>
        <w:lastRenderedPageBreak/>
        <w:t>Perguntas</w:t>
      </w:r>
    </w:p>
    <w:p w14:paraId="5DDCEDA7" w14:textId="40FC612B" w:rsidR="003B37EE" w:rsidRPr="003B37EE" w:rsidRDefault="003B37EE" w:rsidP="003B37EE">
      <w:pPr>
        <w:spacing w:after="160"/>
        <w:ind w:left="7"/>
        <w:rPr>
          <w:rFonts w:ascii="Aptos" w:hAnsi="Aptos"/>
          <w:sz w:val="24"/>
        </w:rPr>
      </w:pPr>
      <w:r w:rsidRPr="003B37EE">
        <w:rPr>
          <w:rFonts w:ascii="Aptos" w:hAnsi="Aptos"/>
          <w:sz w:val="24"/>
        </w:rPr>
        <w:t xml:space="preserve">1. São João da Cruz descreve a natureza como mensageira na estrofe 4 do </w:t>
      </w:r>
      <w:r w:rsidRPr="009E210F">
        <w:rPr>
          <w:rFonts w:ascii="Aptos" w:hAnsi="Aptos"/>
          <w:i/>
          <w:iCs/>
          <w:sz w:val="24"/>
        </w:rPr>
        <w:t>Cântico Espiritual</w:t>
      </w:r>
      <w:r w:rsidRPr="003B37EE">
        <w:rPr>
          <w:rFonts w:ascii="Aptos" w:hAnsi="Aptos"/>
          <w:sz w:val="24"/>
        </w:rPr>
        <w:t xml:space="preserve"> B?</w:t>
      </w:r>
      <w:r>
        <w:rPr>
          <w:rFonts w:ascii="Aptos" w:hAnsi="Aptos"/>
          <w:sz w:val="24"/>
        </w:rPr>
        <w:t xml:space="preserve"> </w:t>
      </w:r>
      <w:r w:rsidRPr="003B37EE">
        <w:rPr>
          <w:rFonts w:ascii="Aptos" w:hAnsi="Aptos"/>
          <w:sz w:val="24"/>
        </w:rPr>
        <w:t>Que função espiritual desempenha essa «mensageira», segundo ele?</w:t>
      </w:r>
    </w:p>
    <w:p w14:paraId="7F961A19" w14:textId="073CE747" w:rsidR="003B37EE" w:rsidRPr="003B37EE" w:rsidRDefault="003B37EE" w:rsidP="003B37EE">
      <w:pPr>
        <w:spacing w:after="160"/>
        <w:ind w:left="7"/>
        <w:rPr>
          <w:rFonts w:ascii="Aptos" w:hAnsi="Aptos"/>
          <w:sz w:val="24"/>
        </w:rPr>
      </w:pPr>
      <w:r w:rsidRPr="003B37EE">
        <w:rPr>
          <w:rFonts w:ascii="Aptos" w:hAnsi="Aptos"/>
          <w:sz w:val="24"/>
        </w:rPr>
        <w:t xml:space="preserve">2. Como desenvolve a </w:t>
      </w:r>
      <w:proofErr w:type="spellStart"/>
      <w:r w:rsidRPr="009E210F">
        <w:rPr>
          <w:rFonts w:ascii="Aptos" w:hAnsi="Aptos"/>
          <w:i/>
          <w:iCs/>
          <w:sz w:val="24"/>
        </w:rPr>
        <w:t>Laudato</w:t>
      </w:r>
      <w:proofErr w:type="spellEnd"/>
      <w:r w:rsidRPr="009E210F">
        <w:rPr>
          <w:rFonts w:ascii="Aptos" w:hAnsi="Aptos"/>
          <w:i/>
          <w:iCs/>
          <w:sz w:val="24"/>
        </w:rPr>
        <w:t xml:space="preserve"> Si</w:t>
      </w:r>
      <w:r w:rsidRPr="003B37EE">
        <w:rPr>
          <w:rFonts w:ascii="Aptos" w:hAnsi="Aptos"/>
          <w:sz w:val="24"/>
        </w:rPr>
        <w:t>’ (n. 87) esta ideia da natureza como lugar de encontro com Deus?</w:t>
      </w:r>
    </w:p>
    <w:p w14:paraId="4F6E5C75" w14:textId="20132ACE" w:rsidR="003B37EE" w:rsidRPr="003B37EE" w:rsidRDefault="003B37EE" w:rsidP="003B37EE">
      <w:pPr>
        <w:spacing w:after="160"/>
        <w:ind w:left="7"/>
        <w:rPr>
          <w:rFonts w:ascii="Aptos" w:hAnsi="Aptos"/>
          <w:sz w:val="24"/>
        </w:rPr>
      </w:pPr>
      <w:r w:rsidRPr="003B37EE">
        <w:rPr>
          <w:rFonts w:ascii="Aptos" w:hAnsi="Aptos"/>
          <w:sz w:val="24"/>
        </w:rPr>
        <w:t>3. Para si, a criação é mais um «livro» (</w:t>
      </w:r>
      <w:proofErr w:type="spellStart"/>
      <w:r w:rsidRPr="009E210F">
        <w:rPr>
          <w:rFonts w:ascii="Aptos" w:hAnsi="Aptos"/>
          <w:i/>
          <w:iCs/>
          <w:sz w:val="24"/>
        </w:rPr>
        <w:t>Laudato</w:t>
      </w:r>
      <w:proofErr w:type="spellEnd"/>
      <w:r w:rsidRPr="009E210F">
        <w:rPr>
          <w:rFonts w:ascii="Aptos" w:hAnsi="Aptos"/>
          <w:i/>
          <w:iCs/>
          <w:sz w:val="24"/>
        </w:rPr>
        <w:t xml:space="preserve"> Si’</w:t>
      </w:r>
      <w:r w:rsidRPr="003B37EE">
        <w:rPr>
          <w:rFonts w:ascii="Aptos" w:hAnsi="Aptos"/>
          <w:sz w:val="24"/>
        </w:rPr>
        <w:t xml:space="preserve"> 87) ou uma «mensageira» (São João da Cruz)?</w:t>
      </w:r>
      <w:r>
        <w:rPr>
          <w:rFonts w:ascii="Aptos" w:hAnsi="Aptos"/>
          <w:sz w:val="24"/>
        </w:rPr>
        <w:t xml:space="preserve"> </w:t>
      </w:r>
      <w:r w:rsidRPr="003B37EE">
        <w:rPr>
          <w:rFonts w:ascii="Aptos" w:hAnsi="Aptos"/>
          <w:sz w:val="24"/>
        </w:rPr>
        <w:t xml:space="preserve"> </w:t>
      </w:r>
      <w:r w:rsidRPr="003B37EE">
        <w:rPr>
          <w:rFonts w:ascii="Aptos" w:hAnsi="Aptos"/>
          <w:sz w:val="24"/>
        </w:rPr>
        <w:tab/>
        <w:t>Porquê?</w:t>
      </w:r>
    </w:p>
    <w:p w14:paraId="73FCAF3B" w14:textId="1CEBCFA2" w:rsidR="003B37EE" w:rsidRPr="003B37EE" w:rsidRDefault="003B37EE" w:rsidP="003B37EE">
      <w:pPr>
        <w:spacing w:after="160"/>
        <w:ind w:left="7"/>
        <w:rPr>
          <w:rFonts w:ascii="Aptos" w:hAnsi="Aptos"/>
          <w:sz w:val="24"/>
        </w:rPr>
      </w:pPr>
      <w:r w:rsidRPr="003B37EE">
        <w:rPr>
          <w:rFonts w:ascii="Aptos" w:hAnsi="Aptos"/>
          <w:sz w:val="24"/>
        </w:rPr>
        <w:t xml:space="preserve">4. Também no n.º 87 da </w:t>
      </w:r>
      <w:proofErr w:type="spellStart"/>
      <w:r w:rsidRPr="009E210F">
        <w:rPr>
          <w:rFonts w:ascii="Aptos" w:hAnsi="Aptos"/>
          <w:i/>
          <w:iCs/>
          <w:sz w:val="24"/>
        </w:rPr>
        <w:t>Laudato</w:t>
      </w:r>
      <w:proofErr w:type="spellEnd"/>
      <w:r w:rsidRPr="009E210F">
        <w:rPr>
          <w:rFonts w:ascii="Aptos" w:hAnsi="Aptos"/>
          <w:i/>
          <w:iCs/>
          <w:sz w:val="24"/>
        </w:rPr>
        <w:t xml:space="preserve"> Si’</w:t>
      </w:r>
      <w:r w:rsidRPr="003B37EE">
        <w:rPr>
          <w:rFonts w:ascii="Aptos" w:hAnsi="Aptos"/>
          <w:sz w:val="24"/>
        </w:rPr>
        <w:t>, fica claro que a criação nos fala de Deus e que esse diálogo constante entre a natureza e a humanidade é um lugar de encontro com Ele.</w:t>
      </w:r>
      <w:r>
        <w:rPr>
          <w:rFonts w:ascii="Aptos" w:hAnsi="Aptos"/>
          <w:sz w:val="24"/>
        </w:rPr>
        <w:t xml:space="preserve"> </w:t>
      </w:r>
      <w:r w:rsidRPr="003B37EE">
        <w:rPr>
          <w:rFonts w:ascii="Aptos" w:hAnsi="Aptos"/>
          <w:sz w:val="24"/>
        </w:rPr>
        <w:t xml:space="preserve"> Em que esta ideia se une à de São João da Cruz, para quem a natureza traz uma mensagem divina dirigida diretamente à alma humana?</w:t>
      </w:r>
    </w:p>
    <w:p w14:paraId="01DFF4F9" w14:textId="513A1ED2" w:rsidR="0080359E" w:rsidRDefault="003B37EE" w:rsidP="003B37EE">
      <w:pPr>
        <w:spacing w:after="160"/>
        <w:ind w:left="7"/>
        <w:rPr>
          <w:rFonts w:ascii="Aptos" w:hAnsi="Aptos"/>
          <w:sz w:val="24"/>
        </w:rPr>
      </w:pPr>
      <w:r w:rsidRPr="003B37EE">
        <w:rPr>
          <w:rFonts w:ascii="Aptos" w:hAnsi="Aptos"/>
          <w:sz w:val="24"/>
        </w:rPr>
        <w:t xml:space="preserve">5.    Se a criação é uma «mensageira» de Deus, </w:t>
      </w:r>
      <w:r w:rsidR="009E210F">
        <w:rPr>
          <w:rFonts w:ascii="Aptos" w:hAnsi="Aptos"/>
          <w:sz w:val="24"/>
        </w:rPr>
        <w:t>de que forma isso altera</w:t>
      </w:r>
      <w:r w:rsidRPr="003B37EE">
        <w:rPr>
          <w:rFonts w:ascii="Aptos" w:hAnsi="Aptos"/>
          <w:sz w:val="24"/>
        </w:rPr>
        <w:t xml:space="preserve"> nossa visão sobre os seres vivos (animais, paisagens, recursos)?</w:t>
      </w:r>
      <w:r>
        <w:rPr>
          <w:rFonts w:ascii="Aptos" w:hAnsi="Aptos"/>
          <w:sz w:val="24"/>
        </w:rPr>
        <w:t xml:space="preserve"> </w:t>
      </w:r>
      <w:r w:rsidRPr="003B37EE">
        <w:rPr>
          <w:rFonts w:ascii="Aptos" w:hAnsi="Aptos"/>
          <w:sz w:val="24"/>
        </w:rPr>
        <w:t xml:space="preserve"> </w:t>
      </w:r>
    </w:p>
    <w:p w14:paraId="61FC7687" w14:textId="2D2BD1F5" w:rsidR="00CA7A40" w:rsidRDefault="003B37EE" w:rsidP="0080359E">
      <w:pPr>
        <w:spacing w:after="160"/>
        <w:ind w:left="7"/>
        <w:rPr>
          <w:rFonts w:ascii="Aptos" w:hAnsi="Aptos"/>
          <w:sz w:val="24"/>
        </w:rPr>
      </w:pPr>
      <w:r w:rsidRPr="003B37EE">
        <w:rPr>
          <w:rFonts w:ascii="Aptos" w:hAnsi="Aptos"/>
          <w:sz w:val="24"/>
        </w:rPr>
        <w:t xml:space="preserve">E como se pode conciliar a espiritualidade da criação (como em São João da Cruz) com as urgências ecológicas (como em </w:t>
      </w:r>
      <w:proofErr w:type="spellStart"/>
      <w:r w:rsidRPr="009E210F">
        <w:rPr>
          <w:rFonts w:ascii="Aptos" w:hAnsi="Aptos"/>
          <w:i/>
          <w:iCs/>
          <w:sz w:val="24"/>
        </w:rPr>
        <w:t>Laudato</w:t>
      </w:r>
      <w:proofErr w:type="spellEnd"/>
      <w:r w:rsidRPr="009E210F">
        <w:rPr>
          <w:rFonts w:ascii="Aptos" w:hAnsi="Aptos"/>
          <w:i/>
          <w:iCs/>
          <w:sz w:val="24"/>
        </w:rPr>
        <w:t xml:space="preserve"> Si</w:t>
      </w:r>
      <w:r w:rsidRPr="003B37EE">
        <w:rPr>
          <w:rFonts w:ascii="Aptos" w:hAnsi="Aptos"/>
          <w:sz w:val="24"/>
        </w:rPr>
        <w:t>’)?</w:t>
      </w:r>
    </w:p>
    <w:p w14:paraId="16B5BF7B" w14:textId="77777777" w:rsidR="0080359E" w:rsidRDefault="0080359E" w:rsidP="0080359E">
      <w:pPr>
        <w:spacing w:after="160"/>
        <w:ind w:left="0" w:firstLine="0"/>
        <w:rPr>
          <w:rFonts w:ascii="Aptos" w:hAnsi="Aptos"/>
          <w:b/>
          <w:sz w:val="24"/>
        </w:rPr>
      </w:pPr>
    </w:p>
    <w:sectPr w:rsidR="0080359E">
      <w:footerReference w:type="even" r:id="rId8"/>
      <w:footerReference w:type="first" r:id="rId9"/>
      <w:pgSz w:w="11906" w:h="16838"/>
      <w:pgMar w:top="720" w:right="718" w:bottom="611" w:left="6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57D9" w14:textId="77777777" w:rsidR="008A1DA0" w:rsidRDefault="008A1DA0">
      <w:pPr>
        <w:spacing w:after="0" w:line="240" w:lineRule="auto"/>
      </w:pPr>
      <w:r>
        <w:separator/>
      </w:r>
    </w:p>
  </w:endnote>
  <w:endnote w:type="continuationSeparator" w:id="0">
    <w:p w14:paraId="73BA25ED" w14:textId="77777777" w:rsidR="008A1DA0" w:rsidRDefault="008A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8357" w14:textId="77777777" w:rsidR="002C7F94" w:rsidRDefault="002C7F94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EEFB" w14:textId="77777777" w:rsidR="002C7F94" w:rsidRDefault="005D21B3">
    <w:pPr>
      <w:spacing w:after="0" w:line="259" w:lineRule="auto"/>
      <w:ind w:left="0" w:right="-24" w:firstLine="0"/>
      <w:jc w:val="right"/>
    </w:pPr>
    <w:r>
      <w:rPr>
        <w:rFonts w:ascii="Calibri" w:eastAsia="Calibri" w:hAnsi="Calibri" w:cs="Calibri"/>
        <w:color w:val="181717"/>
        <w:sz w:val="22"/>
      </w:rPr>
      <w:t xml:space="preserve">Texto 3: La </w:t>
    </w:r>
    <w:proofErr w:type="spellStart"/>
    <w:r>
      <w:rPr>
        <w:rFonts w:ascii="Calibri" w:eastAsia="Calibri" w:hAnsi="Calibri" w:cs="Calibri"/>
        <w:color w:val="181717"/>
        <w:sz w:val="22"/>
      </w:rPr>
      <w:t>creación</w:t>
    </w:r>
    <w:proofErr w:type="spellEnd"/>
    <w:r>
      <w:rPr>
        <w:rFonts w:ascii="Calibri" w:eastAsia="Calibri" w:hAnsi="Calibri" w:cs="Calibri"/>
        <w:color w:val="181717"/>
        <w:sz w:val="22"/>
      </w:rPr>
      <w:t>, una «</w:t>
    </w:r>
    <w:proofErr w:type="spellStart"/>
    <w:r>
      <w:rPr>
        <w:rFonts w:ascii="Calibri" w:eastAsia="Calibri" w:hAnsi="Calibri" w:cs="Calibri"/>
        <w:color w:val="181717"/>
        <w:sz w:val="22"/>
      </w:rPr>
      <w:t>mensajera</w:t>
    </w:r>
    <w:proofErr w:type="spellEnd"/>
    <w:r>
      <w:rPr>
        <w:rFonts w:ascii="Calibri" w:eastAsia="Calibri" w:hAnsi="Calibri" w:cs="Calibri"/>
        <w:color w:val="181717"/>
        <w:sz w:val="22"/>
      </w:rPr>
      <w:t xml:space="preserve">»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181717"/>
        <w:sz w:val="20"/>
      </w:rPr>
      <w:t>1</w:t>
    </w:r>
    <w:r>
      <w:rPr>
        <w:rFonts w:ascii="Calibri" w:eastAsia="Calibri" w:hAnsi="Calibri" w:cs="Calibri"/>
        <w:color w:val="181717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001C" w14:textId="77777777" w:rsidR="008A1DA0" w:rsidRDefault="008A1DA0">
      <w:pPr>
        <w:spacing w:after="0" w:line="240" w:lineRule="auto"/>
      </w:pPr>
      <w:r>
        <w:separator/>
      </w:r>
    </w:p>
  </w:footnote>
  <w:footnote w:type="continuationSeparator" w:id="0">
    <w:p w14:paraId="7FA29B96" w14:textId="77777777" w:rsidR="008A1DA0" w:rsidRDefault="008A1DA0">
      <w:pPr>
        <w:spacing w:after="0" w:line="240" w:lineRule="auto"/>
      </w:pPr>
      <w:r>
        <w:continuationSeparator/>
      </w:r>
    </w:p>
  </w:footnote>
  <w:footnote w:id="1">
    <w:p w14:paraId="00C63B9A" w14:textId="7281CE93" w:rsidR="00BF74A4" w:rsidRDefault="00BF74A4" w:rsidP="00BF74A4">
      <w:pPr>
        <w:spacing w:after="0"/>
        <w:ind w:left="0" w:firstLine="708"/>
      </w:pPr>
      <w:r>
        <w:rPr>
          <w:rStyle w:val="Refdenotaderodap"/>
        </w:rPr>
        <w:footnoteRef/>
      </w:r>
      <w:r>
        <w:t xml:space="preserve"> </w:t>
      </w:r>
      <w:r w:rsidRPr="00F65888">
        <w:rPr>
          <w:rFonts w:ascii="Aptos" w:hAnsi="Aptos"/>
          <w:sz w:val="24"/>
        </w:rPr>
        <w:t>Continua o processo dinâmico da procura de Deus. Nas canções seguintes veremos que</w:t>
      </w:r>
      <w:r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das criaturas irracionais (4-6) passa para as racionais (7-8) e terminar depois na interpelação</w:t>
      </w:r>
      <w:r>
        <w:rPr>
          <w:rFonts w:ascii="Aptos" w:hAnsi="Aptos"/>
          <w:sz w:val="24"/>
        </w:rPr>
        <w:t xml:space="preserve"> </w:t>
      </w:r>
      <w:r w:rsidRPr="00F65888">
        <w:rPr>
          <w:rFonts w:ascii="Aptos" w:hAnsi="Aptos"/>
          <w:sz w:val="24"/>
        </w:rPr>
        <w:t>direta ao Amado (9-11).</w:t>
      </w:r>
    </w:p>
  </w:footnote>
  <w:footnote w:id="2">
    <w:p w14:paraId="6E80C06E" w14:textId="0B23ABC8" w:rsidR="00BF74A4" w:rsidRPr="00F65888" w:rsidRDefault="00BF74A4" w:rsidP="00BF74A4">
      <w:pPr>
        <w:spacing w:after="0"/>
        <w:rPr>
          <w:rFonts w:ascii="Aptos" w:hAnsi="Aptos"/>
          <w:sz w:val="24"/>
        </w:rPr>
      </w:pPr>
      <w:r>
        <w:rPr>
          <w:rStyle w:val="Refdenotaderodap"/>
        </w:rPr>
        <w:footnoteRef/>
      </w:r>
      <w:r>
        <w:t xml:space="preserve"> </w:t>
      </w:r>
      <w:r w:rsidRPr="00F65888">
        <w:rPr>
          <w:rFonts w:ascii="Aptos" w:hAnsi="Aptos"/>
          <w:i/>
          <w:iCs/>
          <w:sz w:val="24"/>
        </w:rPr>
        <w:t>Confissões</w:t>
      </w:r>
      <w:r w:rsidRPr="00F65888">
        <w:rPr>
          <w:rFonts w:ascii="Aptos" w:hAnsi="Aptos"/>
          <w:sz w:val="24"/>
        </w:rPr>
        <w:t>, livro 10, cap. 6 (PL 32, 783).</w:t>
      </w:r>
    </w:p>
    <w:p w14:paraId="2BE6ED7A" w14:textId="5C633618" w:rsidR="00BF74A4" w:rsidRDefault="00BF74A4">
      <w:pPr>
        <w:pStyle w:val="Textodenotaderodap"/>
      </w:pPr>
    </w:p>
  </w:footnote>
  <w:footnote w:id="3">
    <w:p w14:paraId="6CB7BD28" w14:textId="3E9D38CB" w:rsidR="00BF74A4" w:rsidRPr="00363967" w:rsidRDefault="00BF74A4" w:rsidP="00BF74A4">
      <w:pPr>
        <w:pStyle w:val="Textodenotaderodap"/>
        <w:rPr>
          <w:lang w:val="es-ES"/>
        </w:rPr>
      </w:pPr>
      <w:r>
        <w:rPr>
          <w:rStyle w:val="Refdenotaderodap"/>
        </w:rPr>
        <w:footnoteRef/>
      </w:r>
      <w:r>
        <w:t xml:space="preserve"> </w:t>
      </w:r>
      <w:r w:rsidRPr="00BF74A4">
        <w:t>É possível que João da Cruz se esteja a lembrar das vigílias das noites que passava a</w:t>
      </w:r>
      <w:r>
        <w:t xml:space="preserve"> </w:t>
      </w:r>
      <w:r w:rsidRPr="00BF74A4">
        <w:t xml:space="preserve">contemplar as estrelas, a harmonia e música celestes até altas horas da madrugada. </w:t>
      </w:r>
      <w:r w:rsidRPr="00363967">
        <w:rPr>
          <w:lang w:val="es-ES"/>
        </w:rPr>
        <w:t xml:space="preserve">(Cf. J. V. RODRIGUEZ, </w:t>
      </w:r>
      <w:r w:rsidRPr="00363967">
        <w:rPr>
          <w:i/>
          <w:iCs/>
          <w:lang w:val="es-ES"/>
        </w:rPr>
        <w:t>San Juan de la Cruz, profeta, enamorado de Dios y Maestro</w:t>
      </w:r>
      <w:r w:rsidRPr="00363967">
        <w:rPr>
          <w:lang w:val="es-ES"/>
        </w:rPr>
        <w:t>, Madrid, 1987, p. 72).</w:t>
      </w:r>
    </w:p>
  </w:footnote>
  <w:footnote w:id="4">
    <w:p w14:paraId="62EC1701" w14:textId="22E11234" w:rsidR="00BF74A4" w:rsidRDefault="00BF74A4" w:rsidP="00CA7A4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A7A40" w:rsidRPr="00CA7A40">
        <w:t xml:space="preserve">Texto, um pouco modificado, do </w:t>
      </w:r>
      <w:proofErr w:type="spellStart"/>
      <w:r w:rsidR="00CA7A40" w:rsidRPr="00CA7A40">
        <w:rPr>
          <w:i/>
          <w:iCs/>
        </w:rPr>
        <w:t>Ordo</w:t>
      </w:r>
      <w:proofErr w:type="spellEnd"/>
      <w:r w:rsidR="00CA7A40" w:rsidRPr="00CA7A40">
        <w:rPr>
          <w:i/>
          <w:iCs/>
        </w:rPr>
        <w:t xml:space="preserve"> </w:t>
      </w:r>
      <w:proofErr w:type="spellStart"/>
      <w:r w:rsidR="00CA7A40" w:rsidRPr="00CA7A40">
        <w:rPr>
          <w:i/>
          <w:iCs/>
        </w:rPr>
        <w:t>commendationis</w:t>
      </w:r>
      <w:proofErr w:type="spellEnd"/>
      <w:r w:rsidR="00CA7A40" w:rsidRPr="00CA7A40">
        <w:rPr>
          <w:i/>
          <w:iCs/>
        </w:rPr>
        <w:t xml:space="preserve"> </w:t>
      </w:r>
      <w:proofErr w:type="spellStart"/>
      <w:r w:rsidR="00CA7A40" w:rsidRPr="00CA7A40">
        <w:rPr>
          <w:i/>
          <w:iCs/>
        </w:rPr>
        <w:t>animae</w:t>
      </w:r>
      <w:proofErr w:type="spellEnd"/>
      <w:r w:rsidR="00CA7A40" w:rsidRPr="00CA7A40">
        <w:t xml:space="preserve">, no </w:t>
      </w:r>
      <w:proofErr w:type="spellStart"/>
      <w:r w:rsidR="00CA7A40" w:rsidRPr="00CA7A40">
        <w:rPr>
          <w:i/>
          <w:iCs/>
        </w:rPr>
        <w:t>Rituale</w:t>
      </w:r>
      <w:proofErr w:type="spellEnd"/>
      <w:r w:rsidR="00CA7A40" w:rsidRPr="00CA7A40">
        <w:rPr>
          <w:i/>
          <w:iCs/>
        </w:rPr>
        <w:t xml:space="preserve"> </w:t>
      </w:r>
      <w:proofErr w:type="spellStart"/>
      <w:r w:rsidR="00CA7A40" w:rsidRPr="00CA7A40">
        <w:rPr>
          <w:i/>
          <w:iCs/>
        </w:rPr>
        <w:t>Romanum</w:t>
      </w:r>
      <w:proofErr w:type="spellEnd"/>
      <w:r w:rsidR="00CA7A40" w:rsidRPr="00CA7A40">
        <w:t>,</w:t>
      </w:r>
      <w:r w:rsidR="00CA7A40">
        <w:t xml:space="preserve"> </w:t>
      </w:r>
      <w:proofErr w:type="spellStart"/>
      <w:r w:rsidR="00CA7A40" w:rsidRPr="00CA7A40">
        <w:t>tit</w:t>
      </w:r>
      <w:proofErr w:type="spellEnd"/>
      <w:r w:rsidR="00CA7A40" w:rsidRPr="00CA7A40">
        <w:t>. 6, cap. 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9FB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820CCF"/>
    <w:multiLevelType w:val="hybridMultilevel"/>
    <w:tmpl w:val="490A72D2"/>
    <w:lvl w:ilvl="0" w:tplc="43C42CE0">
      <w:start w:val="1"/>
      <w:numFmt w:val="decimal"/>
      <w:lvlText w:val="%1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6648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06DC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881BC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4148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E2D04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8772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A51FC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FE9FE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6647AE"/>
    <w:multiLevelType w:val="hybridMultilevel"/>
    <w:tmpl w:val="578E78C6"/>
    <w:lvl w:ilvl="0" w:tplc="BD867670">
      <w:start w:val="1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6FE9A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3C2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4B48C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DEC2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F4D9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CA47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C069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C802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B61980"/>
    <w:multiLevelType w:val="hybridMultilevel"/>
    <w:tmpl w:val="D59E90EC"/>
    <w:lvl w:ilvl="0" w:tplc="164E12CC">
      <w:start w:val="1"/>
      <w:numFmt w:val="decimal"/>
      <w:lvlText w:val="%1."/>
      <w:lvlJc w:val="left"/>
      <w:pPr>
        <w:ind w:left="407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8EDE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2C69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6BF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64CB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18B2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C26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D673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F419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901BE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BDF7612"/>
    <w:multiLevelType w:val="hybridMultilevel"/>
    <w:tmpl w:val="D49CED8A"/>
    <w:lvl w:ilvl="0" w:tplc="7B8AD2B0">
      <w:start w:val="1"/>
      <w:numFmt w:val="bullet"/>
      <w:lvlText w:val="•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A2BA0E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39A2168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2A1B4A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B647A1C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120152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47093B2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DE813E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CC23644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D951BA"/>
    <w:multiLevelType w:val="hybridMultilevel"/>
    <w:tmpl w:val="0A2EE172"/>
    <w:lvl w:ilvl="0" w:tplc="5F34EB38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CAEBC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580EF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BBA610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30952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A2CEE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88514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D0189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C6B04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0F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5666F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5263137">
    <w:abstractNumId w:val="3"/>
  </w:num>
  <w:num w:numId="2" w16cid:durableId="1041054221">
    <w:abstractNumId w:val="5"/>
  </w:num>
  <w:num w:numId="3" w16cid:durableId="1920021383">
    <w:abstractNumId w:val="1"/>
  </w:num>
  <w:num w:numId="4" w16cid:durableId="828909553">
    <w:abstractNumId w:val="6"/>
  </w:num>
  <w:num w:numId="5" w16cid:durableId="634261428">
    <w:abstractNumId w:val="2"/>
  </w:num>
  <w:num w:numId="6" w16cid:durableId="179855643">
    <w:abstractNumId w:val="7"/>
  </w:num>
  <w:num w:numId="7" w16cid:durableId="1156722786">
    <w:abstractNumId w:val="4"/>
  </w:num>
  <w:num w:numId="8" w16cid:durableId="81260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94"/>
    <w:rsid w:val="00130962"/>
    <w:rsid w:val="002A6F3E"/>
    <w:rsid w:val="002C7F94"/>
    <w:rsid w:val="00363967"/>
    <w:rsid w:val="003B37EE"/>
    <w:rsid w:val="004E0C4A"/>
    <w:rsid w:val="005D21B3"/>
    <w:rsid w:val="0080359E"/>
    <w:rsid w:val="008A1DA0"/>
    <w:rsid w:val="008B1951"/>
    <w:rsid w:val="00901B55"/>
    <w:rsid w:val="009E210F"/>
    <w:rsid w:val="00A44C68"/>
    <w:rsid w:val="00BF74A4"/>
    <w:rsid w:val="00CA7A40"/>
    <w:rsid w:val="00CB65C8"/>
    <w:rsid w:val="00CE329D"/>
    <w:rsid w:val="00ED6A60"/>
    <w:rsid w:val="00F65888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E83D"/>
  <w15:docId w15:val="{06287CE4-3C49-42F6-885F-E0655F31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7" w:lineRule="auto"/>
      <w:ind w:left="22" w:firstLine="727"/>
      <w:jc w:val="both"/>
    </w:pPr>
    <w:rPr>
      <w:rFonts w:ascii="Times New Roman" w:eastAsia="Times New Roman" w:hAnsi="Times New Roman" w:cs="Times New Roman"/>
      <w:color w:val="110F0E"/>
      <w:sz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B1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B1951"/>
    <w:rPr>
      <w:rFonts w:ascii="Times New Roman" w:eastAsia="Times New Roman" w:hAnsi="Times New Roman" w:cs="Times New Roman"/>
      <w:color w:val="110F0E"/>
      <w:sz w:val="26"/>
    </w:rPr>
  </w:style>
  <w:style w:type="paragraph" w:styleId="Rodap">
    <w:name w:val="footer"/>
    <w:basedOn w:val="Normal"/>
    <w:link w:val="RodapCarter"/>
    <w:uiPriority w:val="99"/>
    <w:semiHidden/>
    <w:unhideWhenUsed/>
    <w:rsid w:val="008B1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8B1951"/>
    <w:rPr>
      <w:rFonts w:ascii="Times New Roman" w:eastAsia="Times New Roman" w:hAnsi="Times New Roman" w:cs="Times New Roman"/>
      <w:color w:val="110F0E"/>
      <w:sz w:val="26"/>
    </w:rPr>
  </w:style>
  <w:style w:type="paragraph" w:styleId="PargrafodaLista">
    <w:name w:val="List Paragraph"/>
    <w:basedOn w:val="Normal"/>
    <w:uiPriority w:val="34"/>
    <w:qFormat/>
    <w:rsid w:val="00F65888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F74A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F74A4"/>
    <w:rPr>
      <w:rFonts w:ascii="Times New Roman" w:eastAsia="Times New Roman" w:hAnsi="Times New Roman" w:cs="Times New Roman"/>
      <w:color w:val="110F0E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F74A4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6396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6396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63967"/>
    <w:rPr>
      <w:rFonts w:ascii="Times New Roman" w:eastAsia="Times New Roman" w:hAnsi="Times New Roman" w:cs="Times New Roman"/>
      <w:color w:val="110F0E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6396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63967"/>
    <w:rPr>
      <w:rFonts w:ascii="Times New Roman" w:eastAsia="Times New Roman" w:hAnsi="Times New Roman" w:cs="Times New Roman"/>
      <w:b/>
      <w:bCs/>
      <w:color w:val="110F0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AB546-9C55-40A0-A2D6-7D61611F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1747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Neves</dc:creator>
  <cp:keywords/>
  <cp:lastModifiedBy>Joaquim Teixeira</cp:lastModifiedBy>
  <cp:revision>5</cp:revision>
  <dcterms:created xsi:type="dcterms:W3CDTF">2026-03-02T15:00:00Z</dcterms:created>
  <dcterms:modified xsi:type="dcterms:W3CDTF">2026-03-18T12:21:00Z</dcterms:modified>
</cp:coreProperties>
</file>